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23D31" w14:textId="486EA550" w:rsidR="001C0F29" w:rsidRDefault="32507F73" w:rsidP="32507F73">
      <w:pPr>
        <w:pStyle w:val="PreformattedText"/>
        <w:spacing w:line="259" w:lineRule="auto"/>
        <w:jc w:val="center"/>
        <w:rPr>
          <w:rFonts w:ascii="Times New Roman" w:eastAsia="Times New Roman" w:hAnsi="Times New Roman" w:cs="Times New Roman"/>
          <w:b/>
          <w:bCs/>
          <w:sz w:val="36"/>
          <w:szCs w:val="36"/>
        </w:rPr>
      </w:pPr>
      <w:bookmarkStart w:id="0" w:name="_GoBack"/>
      <w:bookmarkEnd w:id="0"/>
      <w:r w:rsidRPr="32507F73">
        <w:rPr>
          <w:rFonts w:ascii="Times New Roman" w:eastAsia="Times New Roman" w:hAnsi="Times New Roman" w:cs="Times New Roman"/>
          <w:b/>
          <w:bCs/>
          <w:sz w:val="36"/>
          <w:szCs w:val="36"/>
        </w:rPr>
        <w:t xml:space="preserve">CLaSIC 2024 Conference </w:t>
      </w:r>
      <w:r w:rsidR="557C01F5" w:rsidRPr="32507F73">
        <w:rPr>
          <w:rFonts w:ascii="Times New Roman" w:eastAsia="Times New Roman" w:hAnsi="Times New Roman" w:cs="Times New Roman"/>
          <w:b/>
          <w:bCs/>
          <w:sz w:val="36"/>
          <w:szCs w:val="36"/>
        </w:rPr>
        <w:t>Proceedings</w:t>
      </w:r>
    </w:p>
    <w:p w14:paraId="2FC68F6D" w14:textId="5D4492E7" w:rsidR="001C0F29" w:rsidRDefault="302176F4" w:rsidP="32507F73">
      <w:pPr>
        <w:pStyle w:val="PreformattedText"/>
        <w:spacing w:line="259" w:lineRule="auto"/>
        <w:jc w:val="center"/>
        <w:rPr>
          <w:rFonts w:ascii="Times New Roman" w:eastAsia="Times New Roman" w:hAnsi="Times New Roman" w:cs="Times New Roman"/>
          <w:b/>
          <w:bCs/>
          <w:sz w:val="36"/>
          <w:szCs w:val="36"/>
        </w:rPr>
      </w:pPr>
      <w:r w:rsidRPr="335917B6">
        <w:rPr>
          <w:rFonts w:ascii="Times New Roman" w:eastAsia="Times New Roman" w:hAnsi="Times New Roman" w:cs="Times New Roman"/>
          <w:b/>
          <w:bCs/>
          <w:sz w:val="36"/>
          <w:szCs w:val="36"/>
        </w:rPr>
        <w:t xml:space="preserve">Instructions to Authors for </w:t>
      </w:r>
      <w:r w:rsidR="2F5C08B4" w:rsidRPr="335917B6">
        <w:rPr>
          <w:rFonts w:ascii="Times New Roman" w:eastAsia="Times New Roman" w:hAnsi="Times New Roman" w:cs="Times New Roman"/>
          <w:b/>
          <w:bCs/>
          <w:sz w:val="36"/>
          <w:szCs w:val="36"/>
        </w:rPr>
        <w:t xml:space="preserve">Submission of </w:t>
      </w:r>
      <w:r w:rsidR="0D95B5F8" w:rsidRPr="335917B6">
        <w:rPr>
          <w:rFonts w:ascii="Times New Roman" w:eastAsia="Times New Roman" w:hAnsi="Times New Roman" w:cs="Times New Roman"/>
          <w:b/>
          <w:bCs/>
          <w:sz w:val="36"/>
          <w:szCs w:val="36"/>
        </w:rPr>
        <w:t>F</w:t>
      </w:r>
      <w:r w:rsidR="2F5C08B4" w:rsidRPr="335917B6">
        <w:rPr>
          <w:rFonts w:ascii="Times New Roman" w:eastAsia="Times New Roman" w:hAnsi="Times New Roman" w:cs="Times New Roman"/>
          <w:b/>
          <w:bCs/>
          <w:sz w:val="36"/>
          <w:szCs w:val="36"/>
        </w:rPr>
        <w:t xml:space="preserve">ull </w:t>
      </w:r>
      <w:r w:rsidR="1AF12CFD" w:rsidRPr="335917B6">
        <w:rPr>
          <w:rFonts w:ascii="Times New Roman" w:eastAsia="Times New Roman" w:hAnsi="Times New Roman" w:cs="Times New Roman"/>
          <w:b/>
          <w:bCs/>
          <w:sz w:val="36"/>
          <w:szCs w:val="36"/>
        </w:rPr>
        <w:t>P</w:t>
      </w:r>
      <w:r w:rsidR="2F5C08B4" w:rsidRPr="335917B6">
        <w:rPr>
          <w:rFonts w:ascii="Times New Roman" w:eastAsia="Times New Roman" w:hAnsi="Times New Roman" w:cs="Times New Roman"/>
          <w:b/>
          <w:bCs/>
          <w:sz w:val="36"/>
          <w:szCs w:val="36"/>
        </w:rPr>
        <w:t>apers</w:t>
      </w:r>
    </w:p>
    <w:p w14:paraId="2EE2A85E" w14:textId="2330A7E9" w:rsidR="001C0F29" w:rsidRDefault="1B663E9D" w:rsidP="32507F73">
      <w:pPr>
        <w:pStyle w:val="PreformattedText"/>
        <w:spacing w:line="259" w:lineRule="auto"/>
        <w:jc w:val="center"/>
        <w:rPr>
          <w:rFonts w:ascii="Times New Roman" w:eastAsia="Times New Roman" w:hAnsi="Times New Roman" w:cs="Times New Roman"/>
          <w:b/>
          <w:bCs/>
          <w:sz w:val="36"/>
          <w:szCs w:val="36"/>
        </w:rPr>
      </w:pPr>
      <w:r w:rsidRPr="335917B6">
        <w:rPr>
          <w:rFonts w:ascii="Times New Roman" w:eastAsia="Times New Roman" w:hAnsi="Times New Roman" w:cs="Times New Roman"/>
          <w:b/>
          <w:bCs/>
          <w:sz w:val="36"/>
          <w:szCs w:val="36"/>
        </w:rPr>
        <w:t xml:space="preserve">Style </w:t>
      </w:r>
      <w:r w:rsidR="73B35A4D" w:rsidRPr="335917B6">
        <w:rPr>
          <w:rFonts w:ascii="Times New Roman" w:eastAsia="Times New Roman" w:hAnsi="Times New Roman" w:cs="Times New Roman"/>
          <w:b/>
          <w:bCs/>
          <w:sz w:val="36"/>
          <w:szCs w:val="36"/>
        </w:rPr>
        <w:t>S</w:t>
      </w:r>
      <w:r w:rsidRPr="335917B6">
        <w:rPr>
          <w:rFonts w:ascii="Times New Roman" w:eastAsia="Times New Roman" w:hAnsi="Times New Roman" w:cs="Times New Roman"/>
          <w:b/>
          <w:bCs/>
          <w:sz w:val="36"/>
          <w:szCs w:val="36"/>
        </w:rPr>
        <w:t>heet (</w:t>
      </w:r>
      <w:r w:rsidR="0F4B57C6" w:rsidRPr="335917B6">
        <w:rPr>
          <w:rFonts w:ascii="Times New Roman" w:eastAsia="Times New Roman" w:hAnsi="Times New Roman" w:cs="Times New Roman"/>
          <w:b/>
          <w:bCs/>
          <w:sz w:val="36"/>
          <w:szCs w:val="36"/>
        </w:rPr>
        <w:t>A</w:t>
      </w:r>
      <w:r w:rsidRPr="335917B6">
        <w:rPr>
          <w:rFonts w:ascii="Times New Roman" w:eastAsia="Times New Roman" w:hAnsi="Times New Roman" w:cs="Times New Roman"/>
          <w:b/>
          <w:bCs/>
          <w:sz w:val="36"/>
          <w:szCs w:val="36"/>
        </w:rPr>
        <w:t>dapted from APA 7.0)</w:t>
      </w:r>
    </w:p>
    <w:p w14:paraId="3A07C9B6" w14:textId="279D171E" w:rsidR="001C0F29" w:rsidRDefault="001C0F29" w:rsidP="32507F73">
      <w:pPr>
        <w:pStyle w:val="PreformattedText"/>
        <w:rPr>
          <w:rFonts w:ascii="Times New Roman" w:eastAsia="Times New Roman" w:hAnsi="Times New Roman" w:cs="Times New Roman"/>
          <w:b/>
          <w:bCs/>
          <w:sz w:val="24"/>
          <w:szCs w:val="24"/>
        </w:rPr>
      </w:pPr>
    </w:p>
    <w:p w14:paraId="0E5A2BEC" w14:textId="7688F1CC" w:rsidR="001C0F29" w:rsidRDefault="750627E7" w:rsidP="32507F73">
      <w:pPr>
        <w:pStyle w:val="PreformattedText"/>
        <w:jc w:val="both"/>
        <w:rPr>
          <w:rFonts w:ascii="Times New Roman" w:eastAsia="Times New Roman" w:hAnsi="Times New Roman" w:cs="Times New Roman"/>
          <w:sz w:val="28"/>
          <w:szCs w:val="28"/>
        </w:rPr>
      </w:pPr>
      <w:r w:rsidRPr="32507F73">
        <w:rPr>
          <w:rFonts w:ascii="Times New Roman" w:eastAsia="Times New Roman" w:hAnsi="Times New Roman" w:cs="Times New Roman"/>
          <w:sz w:val="28"/>
          <w:szCs w:val="28"/>
        </w:rPr>
        <w:t xml:space="preserve">For </w:t>
      </w:r>
      <w:r w:rsidR="37A734AD" w:rsidRPr="32507F73">
        <w:rPr>
          <w:rFonts w:ascii="Times New Roman" w:eastAsia="Times New Roman" w:hAnsi="Times New Roman" w:cs="Times New Roman"/>
          <w:sz w:val="28"/>
          <w:szCs w:val="28"/>
        </w:rPr>
        <w:t xml:space="preserve">full </w:t>
      </w:r>
      <w:r w:rsidRPr="32507F73">
        <w:rPr>
          <w:rFonts w:ascii="Times New Roman" w:eastAsia="Times New Roman" w:hAnsi="Times New Roman" w:cs="Times New Roman"/>
          <w:sz w:val="28"/>
          <w:szCs w:val="28"/>
        </w:rPr>
        <w:t xml:space="preserve">papers to be included in the digital conference proceedings (with ISBN), </w:t>
      </w:r>
      <w:r w:rsidR="23D1C0AC" w:rsidRPr="32507F73">
        <w:rPr>
          <w:rFonts w:ascii="Times New Roman" w:eastAsia="Times New Roman" w:hAnsi="Times New Roman" w:cs="Times New Roman"/>
          <w:sz w:val="28"/>
          <w:szCs w:val="28"/>
        </w:rPr>
        <w:t xml:space="preserve">they must be </w:t>
      </w:r>
      <w:r w:rsidR="1AD03CA0" w:rsidRPr="32507F73">
        <w:rPr>
          <w:rFonts w:ascii="Times New Roman" w:eastAsia="Times New Roman" w:hAnsi="Times New Roman" w:cs="Times New Roman"/>
          <w:sz w:val="28"/>
          <w:szCs w:val="28"/>
        </w:rPr>
        <w:t xml:space="preserve">formatted according to </w:t>
      </w:r>
      <w:r w:rsidR="419DD110" w:rsidRPr="32507F73">
        <w:rPr>
          <w:rFonts w:ascii="Times New Roman" w:eastAsia="Times New Roman" w:hAnsi="Times New Roman" w:cs="Times New Roman"/>
          <w:sz w:val="28"/>
          <w:szCs w:val="28"/>
        </w:rPr>
        <w:t>the specifications a</w:t>
      </w:r>
      <w:r w:rsidR="5114B45D" w:rsidRPr="32507F73">
        <w:rPr>
          <w:rFonts w:ascii="Times New Roman" w:eastAsia="Times New Roman" w:hAnsi="Times New Roman" w:cs="Times New Roman"/>
          <w:sz w:val="28"/>
          <w:szCs w:val="28"/>
        </w:rPr>
        <w:t xml:space="preserve">nd </w:t>
      </w:r>
      <w:r w:rsidR="1AD03CA0" w:rsidRPr="32507F73">
        <w:rPr>
          <w:rFonts w:ascii="Times New Roman" w:eastAsia="Times New Roman" w:hAnsi="Times New Roman" w:cs="Times New Roman"/>
          <w:sz w:val="28"/>
          <w:szCs w:val="28"/>
        </w:rPr>
        <w:t>style sheet below</w:t>
      </w:r>
      <w:r w:rsidR="0534BE9B" w:rsidRPr="32507F73">
        <w:rPr>
          <w:rFonts w:ascii="Times New Roman" w:eastAsia="Times New Roman" w:hAnsi="Times New Roman" w:cs="Times New Roman"/>
          <w:sz w:val="28"/>
          <w:szCs w:val="28"/>
        </w:rPr>
        <w:t>,</w:t>
      </w:r>
      <w:r w:rsidR="4DA8F220" w:rsidRPr="32507F73">
        <w:rPr>
          <w:rFonts w:ascii="Times New Roman" w:eastAsia="Times New Roman" w:hAnsi="Times New Roman" w:cs="Times New Roman"/>
          <w:sz w:val="28"/>
          <w:szCs w:val="28"/>
        </w:rPr>
        <w:t xml:space="preserve"> </w:t>
      </w:r>
      <w:r w:rsidR="1AD03CA0" w:rsidRPr="32507F73">
        <w:rPr>
          <w:rFonts w:ascii="Times New Roman" w:eastAsia="Times New Roman" w:hAnsi="Times New Roman" w:cs="Times New Roman"/>
          <w:sz w:val="28"/>
          <w:szCs w:val="28"/>
        </w:rPr>
        <w:t xml:space="preserve">and </w:t>
      </w:r>
      <w:r w:rsidR="685866D9" w:rsidRPr="32507F73">
        <w:rPr>
          <w:rFonts w:ascii="Times New Roman" w:eastAsia="Times New Roman" w:hAnsi="Times New Roman" w:cs="Times New Roman"/>
          <w:sz w:val="28"/>
          <w:szCs w:val="28"/>
        </w:rPr>
        <w:t xml:space="preserve">then </w:t>
      </w:r>
      <w:r w:rsidR="23D1C0AC" w:rsidRPr="32507F73">
        <w:rPr>
          <w:rFonts w:ascii="Times New Roman" w:eastAsia="Times New Roman" w:hAnsi="Times New Roman" w:cs="Times New Roman"/>
          <w:sz w:val="28"/>
          <w:szCs w:val="28"/>
        </w:rPr>
        <w:t xml:space="preserve">sent </w:t>
      </w:r>
      <w:r w:rsidR="20F4355D" w:rsidRPr="32507F73">
        <w:rPr>
          <w:rFonts w:ascii="Times New Roman" w:eastAsia="Times New Roman" w:hAnsi="Times New Roman" w:cs="Times New Roman"/>
          <w:sz w:val="28"/>
          <w:szCs w:val="28"/>
        </w:rPr>
        <w:t>in Microsoft Word format (.docx)</w:t>
      </w:r>
      <w:r w:rsidR="76103135" w:rsidRPr="32507F73">
        <w:rPr>
          <w:rFonts w:ascii="Times New Roman" w:eastAsia="Times New Roman" w:hAnsi="Times New Roman" w:cs="Times New Roman"/>
          <w:sz w:val="28"/>
          <w:szCs w:val="28"/>
        </w:rPr>
        <w:t xml:space="preserve"> to </w:t>
      </w:r>
      <w:r w:rsidR="76103135" w:rsidRPr="32507F73">
        <w:rPr>
          <w:rFonts w:ascii="Times New Roman" w:eastAsia="Times New Roman" w:hAnsi="Times New Roman" w:cs="Times New Roman"/>
          <w:color w:val="0369A3" w:themeColor="accent2"/>
          <w:sz w:val="28"/>
          <w:szCs w:val="28"/>
          <w:u w:val="single"/>
        </w:rPr>
        <w:t>clasic@nus.edu.sg</w:t>
      </w:r>
      <w:r w:rsidR="20F4355D" w:rsidRPr="32507F73">
        <w:rPr>
          <w:rFonts w:ascii="Times New Roman" w:eastAsia="Times New Roman" w:hAnsi="Times New Roman" w:cs="Times New Roman"/>
          <w:sz w:val="28"/>
          <w:szCs w:val="28"/>
        </w:rPr>
        <w:t xml:space="preserve"> </w:t>
      </w:r>
      <w:r w:rsidR="36441489" w:rsidRPr="32507F73">
        <w:rPr>
          <w:rFonts w:ascii="Times New Roman" w:eastAsia="Times New Roman" w:hAnsi="Times New Roman" w:cs="Times New Roman"/>
          <w:b/>
          <w:bCs/>
          <w:sz w:val="28"/>
          <w:szCs w:val="28"/>
          <w:u w:val="single"/>
        </w:rPr>
        <w:t>by 31 October 2024</w:t>
      </w:r>
      <w:r w:rsidR="3F8FFA36" w:rsidRPr="32507F73">
        <w:rPr>
          <w:rFonts w:ascii="Times New Roman" w:eastAsia="Times New Roman" w:hAnsi="Times New Roman" w:cs="Times New Roman"/>
          <w:sz w:val="28"/>
          <w:szCs w:val="28"/>
        </w:rPr>
        <w:t>.</w:t>
      </w:r>
      <w:r w:rsidR="41BDC8E5" w:rsidRPr="32507F73">
        <w:rPr>
          <w:rFonts w:ascii="Times New Roman" w:eastAsia="Times New Roman" w:hAnsi="Times New Roman" w:cs="Times New Roman"/>
          <w:sz w:val="28"/>
          <w:szCs w:val="28"/>
        </w:rPr>
        <w:t xml:space="preserve"> </w:t>
      </w:r>
    </w:p>
    <w:p w14:paraId="15994AE3" w14:textId="46BCA140" w:rsidR="001C0F29" w:rsidRDefault="001C0F29" w:rsidP="32507F73">
      <w:pPr>
        <w:pStyle w:val="PreformattedText"/>
        <w:jc w:val="both"/>
        <w:rPr>
          <w:rFonts w:ascii="Times New Roman" w:eastAsia="Times New Roman" w:hAnsi="Times New Roman" w:cs="Times New Roman"/>
          <w:b/>
          <w:bCs/>
          <w:sz w:val="28"/>
          <w:szCs w:val="28"/>
        </w:rPr>
      </w:pPr>
    </w:p>
    <w:p w14:paraId="6DB8E0CA" w14:textId="56DE66EF" w:rsidR="001C0F29" w:rsidRDefault="36441489" w:rsidP="335917B6">
      <w:pPr>
        <w:pStyle w:val="PreformattedText"/>
        <w:jc w:val="both"/>
        <w:rPr>
          <w:rFonts w:ascii="Times New Roman" w:eastAsia="Times New Roman" w:hAnsi="Times New Roman" w:cs="Times New Roman"/>
          <w:color w:val="FF0000"/>
          <w:sz w:val="28"/>
          <w:szCs w:val="28"/>
        </w:rPr>
      </w:pPr>
      <w:r w:rsidRPr="335917B6">
        <w:rPr>
          <w:rFonts w:ascii="Times New Roman" w:eastAsia="Times New Roman" w:hAnsi="Times New Roman" w:cs="Times New Roman"/>
          <w:b/>
          <w:bCs/>
          <w:color w:val="FF0000"/>
          <w:sz w:val="28"/>
          <w:szCs w:val="28"/>
        </w:rPr>
        <w:t>Late submissions will not be included</w:t>
      </w:r>
      <w:r w:rsidRPr="335917B6">
        <w:rPr>
          <w:rFonts w:ascii="Times New Roman" w:eastAsia="Times New Roman" w:hAnsi="Times New Roman" w:cs="Times New Roman"/>
          <w:color w:val="FF0000"/>
          <w:sz w:val="28"/>
          <w:szCs w:val="28"/>
        </w:rPr>
        <w:t xml:space="preserve">. </w:t>
      </w:r>
    </w:p>
    <w:p w14:paraId="24D6D885" w14:textId="200D4EC0" w:rsidR="001C0F29" w:rsidRDefault="001C0F29" w:rsidP="335917B6">
      <w:pPr>
        <w:pStyle w:val="PreformattedText"/>
        <w:jc w:val="both"/>
        <w:rPr>
          <w:rFonts w:ascii="Times New Roman" w:eastAsia="Times New Roman" w:hAnsi="Times New Roman" w:cs="Times New Roman"/>
          <w:color w:val="FF0000"/>
          <w:sz w:val="28"/>
          <w:szCs w:val="28"/>
        </w:rPr>
      </w:pPr>
    </w:p>
    <w:p w14:paraId="257F9381" w14:textId="743620CE" w:rsidR="001C0F29" w:rsidRDefault="41EABB93" w:rsidP="32507F73">
      <w:pPr>
        <w:pStyle w:val="PreformattedText"/>
        <w:jc w:val="both"/>
        <w:rPr>
          <w:rFonts w:ascii="Times New Roman" w:eastAsia="Times New Roman" w:hAnsi="Times New Roman" w:cs="Times New Roman"/>
          <w:sz w:val="28"/>
          <w:szCs w:val="28"/>
        </w:rPr>
      </w:pPr>
      <w:r w:rsidRPr="32507F73">
        <w:rPr>
          <w:rFonts w:ascii="Times New Roman" w:eastAsia="Times New Roman" w:hAnsi="Times New Roman" w:cs="Times New Roman"/>
          <w:sz w:val="28"/>
          <w:szCs w:val="28"/>
        </w:rPr>
        <w:t>File names should adopt the following format.</w:t>
      </w:r>
    </w:p>
    <w:p w14:paraId="4E51CAD4" w14:textId="640AD95C" w:rsidR="001C0F29" w:rsidRDefault="001C0F29" w:rsidP="32507F73">
      <w:pPr>
        <w:pStyle w:val="PreformattedText"/>
        <w:jc w:val="both"/>
        <w:rPr>
          <w:rFonts w:ascii="Times New Roman" w:eastAsia="Times New Roman" w:hAnsi="Times New Roman" w:cs="Times New Roman"/>
          <w:sz w:val="28"/>
          <w:szCs w:val="28"/>
        </w:rPr>
      </w:pPr>
    </w:p>
    <w:p w14:paraId="66726F3E" w14:textId="77777777" w:rsidR="001C0F29" w:rsidRDefault="41EABB93" w:rsidP="32507F73">
      <w:pPr>
        <w:pStyle w:val="PreformattedText"/>
        <w:ind w:left="709"/>
        <w:jc w:val="both"/>
        <w:rPr>
          <w:rFonts w:ascii="Times New Roman" w:eastAsia="Times New Roman" w:hAnsi="Times New Roman" w:cs="Times New Roman"/>
          <w:b/>
          <w:bCs/>
          <w:sz w:val="28"/>
          <w:szCs w:val="28"/>
        </w:rPr>
      </w:pPr>
      <w:r w:rsidRPr="32507F73">
        <w:rPr>
          <w:rFonts w:ascii="Times New Roman" w:eastAsia="Times New Roman" w:hAnsi="Times New Roman" w:cs="Times New Roman"/>
          <w:b/>
          <w:bCs/>
          <w:sz w:val="28"/>
          <w:szCs w:val="28"/>
        </w:rPr>
        <w:t>familyname_givenname.docx</w:t>
      </w:r>
    </w:p>
    <w:p w14:paraId="53161925" w14:textId="6122E469" w:rsidR="001C0F29" w:rsidRDefault="41EABB93" w:rsidP="32507F73">
      <w:pPr>
        <w:pStyle w:val="PreformattedText"/>
        <w:ind w:left="709"/>
        <w:jc w:val="both"/>
        <w:rPr>
          <w:rFonts w:ascii="Times New Roman" w:eastAsia="Times New Roman" w:hAnsi="Times New Roman" w:cs="Times New Roman"/>
          <w:sz w:val="28"/>
          <w:szCs w:val="28"/>
        </w:rPr>
      </w:pPr>
      <w:r w:rsidRPr="32507F73">
        <w:rPr>
          <w:rFonts w:ascii="Times New Roman" w:eastAsia="Times New Roman" w:hAnsi="Times New Roman" w:cs="Times New Roman"/>
          <w:sz w:val="28"/>
          <w:szCs w:val="28"/>
        </w:rPr>
        <w:t>(e.g., chan_waimeng.docx)</w:t>
      </w:r>
    </w:p>
    <w:p w14:paraId="18C61E61" w14:textId="52AA56D4" w:rsidR="001C0F29" w:rsidRDefault="001C0F29" w:rsidP="32507F73">
      <w:pPr>
        <w:pStyle w:val="PreformattedText"/>
        <w:rPr>
          <w:rFonts w:ascii="Times New Roman" w:eastAsia="Times New Roman" w:hAnsi="Times New Roman" w:cs="Times New Roman"/>
          <w:sz w:val="28"/>
          <w:szCs w:val="28"/>
        </w:rPr>
      </w:pPr>
    </w:p>
    <w:p w14:paraId="5DBC9F5E" w14:textId="6A496A37" w:rsidR="001C0F29" w:rsidRDefault="41EABB93" w:rsidP="32507F73">
      <w:pPr>
        <w:pStyle w:val="PreformattedText"/>
        <w:jc w:val="both"/>
        <w:rPr>
          <w:rFonts w:ascii="Times New Roman" w:eastAsia="Times New Roman" w:hAnsi="Times New Roman" w:cs="Times New Roman"/>
          <w:sz w:val="28"/>
          <w:szCs w:val="28"/>
        </w:rPr>
      </w:pPr>
      <w:r w:rsidRPr="32507F73">
        <w:rPr>
          <w:rFonts w:ascii="Times New Roman" w:eastAsia="Times New Roman" w:hAnsi="Times New Roman" w:cs="Times New Roman"/>
          <w:sz w:val="28"/>
          <w:szCs w:val="28"/>
        </w:rPr>
        <w:t xml:space="preserve">Authors are responsible for the linguistic and factual accuracy in their own manuscripts, which should be free from spelling and grammatical errors. </w:t>
      </w:r>
    </w:p>
    <w:p w14:paraId="1BDE18DF" w14:textId="7A8FA671" w:rsidR="001C0F29" w:rsidRDefault="001C0F29" w:rsidP="32507F73">
      <w:pPr>
        <w:pStyle w:val="PreformattedText"/>
        <w:rPr>
          <w:rFonts w:ascii="Times New Roman" w:eastAsia="Times New Roman" w:hAnsi="Times New Roman" w:cs="Times New Roman"/>
          <w:sz w:val="28"/>
          <w:szCs w:val="28"/>
        </w:rPr>
      </w:pPr>
    </w:p>
    <w:tbl>
      <w:tblPr>
        <w:tblStyle w:val="TableGrid"/>
        <w:tblW w:w="0" w:type="auto"/>
        <w:tblLayout w:type="fixed"/>
        <w:tblLook w:val="06A0" w:firstRow="1" w:lastRow="0" w:firstColumn="1" w:lastColumn="0" w:noHBand="1" w:noVBand="1"/>
      </w:tblPr>
      <w:tblGrid>
        <w:gridCol w:w="3420"/>
        <w:gridCol w:w="6540"/>
      </w:tblGrid>
      <w:tr w:rsidR="32507F73" w14:paraId="5CB9B49D" w14:textId="77777777" w:rsidTr="32507F73">
        <w:trPr>
          <w:trHeight w:val="390"/>
        </w:trPr>
        <w:tc>
          <w:tcPr>
            <w:tcW w:w="3420" w:type="dxa"/>
          </w:tcPr>
          <w:p w14:paraId="294425F4" w14:textId="6ADBE495" w:rsidR="662496CD" w:rsidRDefault="662496CD" w:rsidP="32507F73">
            <w:pPr>
              <w:pStyle w:val="PreformattedText"/>
              <w:rPr>
                <w:rFonts w:ascii="Times New Roman" w:eastAsia="Times New Roman" w:hAnsi="Times New Roman" w:cs="Times New Roman"/>
                <w:b/>
                <w:bCs/>
                <w:sz w:val="28"/>
                <w:szCs w:val="28"/>
              </w:rPr>
            </w:pPr>
            <w:r w:rsidRPr="32507F73">
              <w:rPr>
                <w:rFonts w:ascii="Times New Roman" w:eastAsia="Times New Roman" w:hAnsi="Times New Roman" w:cs="Times New Roman"/>
                <w:b/>
                <w:bCs/>
                <w:sz w:val="28"/>
                <w:szCs w:val="28"/>
              </w:rPr>
              <w:t>Style Sheet Specifications</w:t>
            </w:r>
          </w:p>
        </w:tc>
        <w:tc>
          <w:tcPr>
            <w:tcW w:w="6540" w:type="dxa"/>
          </w:tcPr>
          <w:p w14:paraId="6C5E2745" w14:textId="21484FD3" w:rsidR="32507F73" w:rsidRDefault="32507F73" w:rsidP="32507F73">
            <w:pPr>
              <w:pStyle w:val="PreformattedText"/>
              <w:rPr>
                <w:rFonts w:ascii="Times New Roman" w:eastAsia="Times New Roman" w:hAnsi="Times New Roman" w:cs="Times New Roman"/>
                <w:sz w:val="28"/>
                <w:szCs w:val="28"/>
              </w:rPr>
            </w:pPr>
          </w:p>
        </w:tc>
      </w:tr>
      <w:tr w:rsidR="32507F73" w14:paraId="13D09D5F" w14:textId="77777777" w:rsidTr="32507F73">
        <w:trPr>
          <w:trHeight w:val="390"/>
        </w:trPr>
        <w:tc>
          <w:tcPr>
            <w:tcW w:w="3420" w:type="dxa"/>
          </w:tcPr>
          <w:p w14:paraId="32456E19" w14:textId="15BDF46A" w:rsidR="32507F73" w:rsidRDefault="32507F73" w:rsidP="32507F73">
            <w:pPr>
              <w:pStyle w:val="PreformattedText"/>
              <w:rPr>
                <w:rFonts w:ascii="Times New Roman" w:eastAsia="Times New Roman" w:hAnsi="Times New Roman" w:cs="Times New Roman"/>
                <w:sz w:val="28"/>
                <w:szCs w:val="28"/>
              </w:rPr>
            </w:pPr>
            <w:r w:rsidRPr="32507F73">
              <w:rPr>
                <w:rFonts w:ascii="Times New Roman" w:eastAsia="Times New Roman" w:hAnsi="Times New Roman" w:cs="Times New Roman"/>
                <w:sz w:val="28"/>
                <w:szCs w:val="28"/>
              </w:rPr>
              <w:t>Document format</w:t>
            </w:r>
          </w:p>
        </w:tc>
        <w:tc>
          <w:tcPr>
            <w:tcW w:w="6540" w:type="dxa"/>
          </w:tcPr>
          <w:p w14:paraId="324A381B" w14:textId="2544777C" w:rsidR="32507F73" w:rsidRDefault="32507F73" w:rsidP="32507F73">
            <w:pPr>
              <w:pStyle w:val="PreformattedText"/>
              <w:rPr>
                <w:rFonts w:ascii="Times New Roman" w:eastAsia="Times New Roman" w:hAnsi="Times New Roman" w:cs="Times New Roman"/>
                <w:sz w:val="28"/>
                <w:szCs w:val="28"/>
              </w:rPr>
            </w:pPr>
            <w:r w:rsidRPr="32507F73">
              <w:rPr>
                <w:rFonts w:ascii="Times New Roman" w:eastAsia="Times New Roman" w:hAnsi="Times New Roman" w:cs="Times New Roman"/>
                <w:sz w:val="28"/>
                <w:szCs w:val="28"/>
              </w:rPr>
              <w:t>Microsoft Word</w:t>
            </w:r>
          </w:p>
        </w:tc>
      </w:tr>
      <w:tr w:rsidR="32507F73" w14:paraId="3DB4AB01" w14:textId="77777777" w:rsidTr="32507F73">
        <w:trPr>
          <w:trHeight w:val="300"/>
        </w:trPr>
        <w:tc>
          <w:tcPr>
            <w:tcW w:w="3420" w:type="dxa"/>
          </w:tcPr>
          <w:p w14:paraId="76090F08" w14:textId="7F1084B0" w:rsidR="32507F73" w:rsidRDefault="32507F73" w:rsidP="32507F73">
            <w:pPr>
              <w:pStyle w:val="PreformattedText"/>
              <w:rPr>
                <w:rFonts w:ascii="Times New Roman" w:eastAsia="Times New Roman" w:hAnsi="Times New Roman" w:cs="Times New Roman"/>
                <w:sz w:val="28"/>
                <w:szCs w:val="28"/>
              </w:rPr>
            </w:pPr>
            <w:r w:rsidRPr="32507F73">
              <w:rPr>
                <w:rFonts w:ascii="Times New Roman" w:eastAsia="Times New Roman" w:hAnsi="Times New Roman" w:cs="Times New Roman"/>
                <w:sz w:val="28"/>
                <w:szCs w:val="28"/>
              </w:rPr>
              <w:t>Paper Size</w:t>
            </w:r>
          </w:p>
        </w:tc>
        <w:tc>
          <w:tcPr>
            <w:tcW w:w="6540" w:type="dxa"/>
          </w:tcPr>
          <w:p w14:paraId="4736B966" w14:textId="7412E445" w:rsidR="32507F73" w:rsidRDefault="32507F73" w:rsidP="32507F73">
            <w:pPr>
              <w:pStyle w:val="PreformattedText"/>
              <w:rPr>
                <w:rFonts w:ascii="Times New Roman" w:eastAsia="Times New Roman" w:hAnsi="Times New Roman" w:cs="Times New Roman"/>
                <w:sz w:val="28"/>
                <w:szCs w:val="28"/>
              </w:rPr>
            </w:pPr>
            <w:r w:rsidRPr="32507F73">
              <w:rPr>
                <w:rFonts w:ascii="Times New Roman" w:eastAsia="Times New Roman" w:hAnsi="Times New Roman" w:cs="Times New Roman"/>
                <w:sz w:val="28"/>
                <w:szCs w:val="28"/>
              </w:rPr>
              <w:t>A4</w:t>
            </w:r>
          </w:p>
        </w:tc>
      </w:tr>
      <w:tr w:rsidR="32507F73" w14:paraId="57A88051" w14:textId="77777777" w:rsidTr="32507F73">
        <w:trPr>
          <w:trHeight w:val="300"/>
        </w:trPr>
        <w:tc>
          <w:tcPr>
            <w:tcW w:w="3420" w:type="dxa"/>
          </w:tcPr>
          <w:p w14:paraId="127B8EFF" w14:textId="5831E598" w:rsidR="32507F73" w:rsidRDefault="32507F73" w:rsidP="32507F73">
            <w:pPr>
              <w:pStyle w:val="PreformattedText"/>
              <w:rPr>
                <w:rFonts w:ascii="Times New Roman" w:eastAsia="Times New Roman" w:hAnsi="Times New Roman" w:cs="Times New Roman"/>
                <w:sz w:val="28"/>
                <w:szCs w:val="28"/>
              </w:rPr>
            </w:pPr>
            <w:r w:rsidRPr="32507F73">
              <w:rPr>
                <w:rFonts w:ascii="Times New Roman" w:eastAsia="Times New Roman" w:hAnsi="Times New Roman" w:cs="Times New Roman"/>
                <w:sz w:val="28"/>
                <w:szCs w:val="28"/>
              </w:rPr>
              <w:t>Margins</w:t>
            </w:r>
          </w:p>
        </w:tc>
        <w:tc>
          <w:tcPr>
            <w:tcW w:w="6540" w:type="dxa"/>
          </w:tcPr>
          <w:p w14:paraId="2279B34B" w14:textId="32081BDD" w:rsidR="32507F73" w:rsidRDefault="32507F73" w:rsidP="32507F73">
            <w:pPr>
              <w:pStyle w:val="PreformattedText"/>
              <w:rPr>
                <w:rFonts w:ascii="Times New Roman" w:eastAsia="Times New Roman" w:hAnsi="Times New Roman" w:cs="Times New Roman"/>
                <w:sz w:val="28"/>
                <w:szCs w:val="28"/>
              </w:rPr>
            </w:pPr>
            <w:r w:rsidRPr="32507F73">
              <w:rPr>
                <w:rFonts w:ascii="Times New Roman" w:eastAsia="Times New Roman" w:hAnsi="Times New Roman" w:cs="Times New Roman"/>
                <w:sz w:val="28"/>
                <w:szCs w:val="28"/>
              </w:rPr>
              <w:t xml:space="preserve">Left and right, 2.5 cm, </w:t>
            </w:r>
          </w:p>
          <w:p w14:paraId="110CCC6D" w14:textId="1EE34323" w:rsidR="32507F73" w:rsidRDefault="32507F73" w:rsidP="32507F73">
            <w:pPr>
              <w:pStyle w:val="PreformattedText"/>
              <w:rPr>
                <w:rFonts w:ascii="Times New Roman" w:eastAsia="Times New Roman" w:hAnsi="Times New Roman" w:cs="Times New Roman"/>
                <w:sz w:val="28"/>
                <w:szCs w:val="28"/>
              </w:rPr>
            </w:pPr>
            <w:r w:rsidRPr="32507F73">
              <w:rPr>
                <w:rFonts w:ascii="Times New Roman" w:eastAsia="Times New Roman" w:hAnsi="Times New Roman" w:cs="Times New Roman"/>
                <w:sz w:val="28"/>
                <w:szCs w:val="28"/>
              </w:rPr>
              <w:t>Top and bottom: 3 cm</w:t>
            </w:r>
          </w:p>
        </w:tc>
      </w:tr>
      <w:tr w:rsidR="32507F73" w14:paraId="776B8105" w14:textId="77777777" w:rsidTr="32507F73">
        <w:trPr>
          <w:trHeight w:val="300"/>
        </w:trPr>
        <w:tc>
          <w:tcPr>
            <w:tcW w:w="3420" w:type="dxa"/>
          </w:tcPr>
          <w:p w14:paraId="0318F3A7" w14:textId="4272A70B" w:rsidR="32507F73" w:rsidRDefault="32507F73" w:rsidP="32507F73">
            <w:pPr>
              <w:pStyle w:val="PreformattedText"/>
              <w:rPr>
                <w:rFonts w:ascii="Times New Roman" w:eastAsia="Times New Roman" w:hAnsi="Times New Roman" w:cs="Times New Roman"/>
                <w:sz w:val="28"/>
                <w:szCs w:val="28"/>
              </w:rPr>
            </w:pPr>
            <w:r w:rsidRPr="32507F73">
              <w:rPr>
                <w:rFonts w:ascii="Times New Roman" w:eastAsia="Times New Roman" w:hAnsi="Times New Roman" w:cs="Times New Roman"/>
                <w:sz w:val="28"/>
                <w:szCs w:val="28"/>
              </w:rPr>
              <w:t>Maximum file size:</w:t>
            </w:r>
          </w:p>
        </w:tc>
        <w:tc>
          <w:tcPr>
            <w:tcW w:w="6540" w:type="dxa"/>
          </w:tcPr>
          <w:p w14:paraId="552D587F" w14:textId="1015D6C5" w:rsidR="32507F73" w:rsidRDefault="32507F73" w:rsidP="32507F73">
            <w:pPr>
              <w:pStyle w:val="PreformattedText"/>
              <w:rPr>
                <w:rFonts w:ascii="Times New Roman" w:eastAsia="Times New Roman" w:hAnsi="Times New Roman" w:cs="Times New Roman"/>
                <w:sz w:val="28"/>
                <w:szCs w:val="28"/>
              </w:rPr>
            </w:pPr>
            <w:r w:rsidRPr="32507F73">
              <w:rPr>
                <w:rFonts w:ascii="Times New Roman" w:eastAsia="Times New Roman" w:hAnsi="Times New Roman" w:cs="Times New Roman"/>
                <w:sz w:val="28"/>
                <w:szCs w:val="28"/>
              </w:rPr>
              <w:t>Under 5 MB.</w:t>
            </w:r>
          </w:p>
        </w:tc>
      </w:tr>
      <w:tr w:rsidR="32507F73" w14:paraId="41736F23" w14:textId="77777777" w:rsidTr="32507F73">
        <w:trPr>
          <w:trHeight w:val="300"/>
        </w:trPr>
        <w:tc>
          <w:tcPr>
            <w:tcW w:w="3420" w:type="dxa"/>
          </w:tcPr>
          <w:p w14:paraId="2E6F8812" w14:textId="25113AC3" w:rsidR="32507F73" w:rsidRDefault="32507F73" w:rsidP="32507F73">
            <w:pPr>
              <w:pStyle w:val="PreformattedText"/>
              <w:rPr>
                <w:rFonts w:ascii="Times New Roman" w:eastAsia="Times New Roman" w:hAnsi="Times New Roman" w:cs="Times New Roman"/>
                <w:sz w:val="28"/>
                <w:szCs w:val="28"/>
              </w:rPr>
            </w:pPr>
            <w:r w:rsidRPr="32507F73">
              <w:rPr>
                <w:rFonts w:ascii="Times New Roman" w:eastAsia="Times New Roman" w:hAnsi="Times New Roman" w:cs="Times New Roman"/>
                <w:sz w:val="28"/>
                <w:szCs w:val="28"/>
              </w:rPr>
              <w:t>Font/Sizes:</w:t>
            </w:r>
          </w:p>
        </w:tc>
        <w:tc>
          <w:tcPr>
            <w:tcW w:w="6540" w:type="dxa"/>
          </w:tcPr>
          <w:p w14:paraId="2609C6DC" w14:textId="192F43CA" w:rsidR="32507F73" w:rsidRDefault="32507F73" w:rsidP="32507F73">
            <w:pPr>
              <w:pStyle w:val="PreformattedText"/>
              <w:rPr>
                <w:rFonts w:ascii="Times New Roman" w:eastAsia="Times New Roman" w:hAnsi="Times New Roman" w:cs="Times New Roman"/>
                <w:sz w:val="28"/>
                <w:szCs w:val="28"/>
              </w:rPr>
            </w:pPr>
            <w:r w:rsidRPr="32507F73">
              <w:rPr>
                <w:rFonts w:ascii="Times New Roman" w:eastAsia="Times New Roman" w:hAnsi="Times New Roman" w:cs="Times New Roman"/>
                <w:sz w:val="28"/>
                <w:szCs w:val="28"/>
              </w:rPr>
              <w:t>Times New Roman 12 pt. for main body, references,</w:t>
            </w:r>
          </w:p>
          <w:p w14:paraId="55F70A6A" w14:textId="33BDA5D9" w:rsidR="32507F73" w:rsidRDefault="32507F73" w:rsidP="32507F73">
            <w:pPr>
              <w:pStyle w:val="PreformattedText"/>
              <w:rPr>
                <w:rFonts w:ascii="Times New Roman" w:eastAsia="Times New Roman" w:hAnsi="Times New Roman" w:cs="Times New Roman"/>
                <w:sz w:val="28"/>
                <w:szCs w:val="28"/>
              </w:rPr>
            </w:pPr>
            <w:r w:rsidRPr="32507F73">
              <w:rPr>
                <w:rFonts w:ascii="Times New Roman" w:eastAsia="Times New Roman" w:hAnsi="Times New Roman" w:cs="Times New Roman"/>
                <w:sz w:val="28"/>
                <w:szCs w:val="28"/>
              </w:rPr>
              <w:t>11 pt. for captions of tables and figures</w:t>
            </w:r>
          </w:p>
        </w:tc>
      </w:tr>
      <w:tr w:rsidR="32507F73" w14:paraId="63A9015E" w14:textId="77777777" w:rsidTr="32507F73">
        <w:trPr>
          <w:trHeight w:val="300"/>
        </w:trPr>
        <w:tc>
          <w:tcPr>
            <w:tcW w:w="3420" w:type="dxa"/>
          </w:tcPr>
          <w:p w14:paraId="4359BBC8" w14:textId="14894F2C" w:rsidR="32507F73" w:rsidRDefault="32507F73" w:rsidP="32507F73">
            <w:pPr>
              <w:pStyle w:val="PreformattedText"/>
              <w:rPr>
                <w:rFonts w:ascii="Times New Roman" w:eastAsia="Times New Roman" w:hAnsi="Times New Roman" w:cs="Times New Roman"/>
                <w:sz w:val="28"/>
                <w:szCs w:val="28"/>
              </w:rPr>
            </w:pPr>
            <w:r w:rsidRPr="32507F73">
              <w:rPr>
                <w:rFonts w:ascii="Times New Roman" w:eastAsia="Times New Roman" w:hAnsi="Times New Roman" w:cs="Times New Roman"/>
                <w:sz w:val="28"/>
                <w:szCs w:val="28"/>
              </w:rPr>
              <w:t xml:space="preserve">Line Spacing: </w:t>
            </w:r>
          </w:p>
        </w:tc>
        <w:tc>
          <w:tcPr>
            <w:tcW w:w="6540" w:type="dxa"/>
          </w:tcPr>
          <w:p w14:paraId="3262A82E" w14:textId="7ABA30DB" w:rsidR="32507F73" w:rsidRDefault="32507F73" w:rsidP="32507F73">
            <w:pPr>
              <w:pStyle w:val="PreformattedText"/>
              <w:rPr>
                <w:rFonts w:ascii="Times New Roman" w:eastAsia="Times New Roman" w:hAnsi="Times New Roman" w:cs="Times New Roman"/>
                <w:sz w:val="28"/>
                <w:szCs w:val="28"/>
              </w:rPr>
            </w:pPr>
            <w:r w:rsidRPr="32507F73">
              <w:rPr>
                <w:rFonts w:ascii="Times New Roman" w:eastAsia="Times New Roman" w:hAnsi="Times New Roman" w:cs="Times New Roman"/>
                <w:sz w:val="28"/>
                <w:szCs w:val="28"/>
              </w:rPr>
              <w:t>Single (unless otherwise indicated)</w:t>
            </w:r>
          </w:p>
        </w:tc>
      </w:tr>
    </w:tbl>
    <w:p w14:paraId="324E3614" w14:textId="01DAED53" w:rsidR="001C0F29" w:rsidRDefault="001C0F29" w:rsidP="32507F73">
      <w:pPr>
        <w:pStyle w:val="PreformattedText"/>
        <w:rPr>
          <w:rFonts w:ascii="Times New Roman" w:eastAsia="Times New Roman" w:hAnsi="Times New Roman" w:cs="Times New Roman"/>
          <w:sz w:val="22"/>
          <w:szCs w:val="22"/>
        </w:rPr>
      </w:pPr>
    </w:p>
    <w:p w14:paraId="2C8B948E" w14:textId="77777777" w:rsidR="001C0F29" w:rsidRDefault="0D3D7134" w:rsidP="32507F73">
      <w:pPr>
        <w:pStyle w:val="PreformattedText"/>
        <w:rPr>
          <w:rFonts w:ascii="Times New Roman" w:eastAsia="Times New Roman" w:hAnsi="Times New Roman" w:cs="Times New Roman"/>
          <w:b/>
          <w:bCs/>
          <w:sz w:val="28"/>
          <w:szCs w:val="28"/>
        </w:rPr>
      </w:pPr>
      <w:r w:rsidRPr="32507F73">
        <w:rPr>
          <w:rFonts w:ascii="Times New Roman" w:eastAsia="Times New Roman" w:hAnsi="Times New Roman" w:cs="Times New Roman"/>
          <w:sz w:val="28"/>
          <w:szCs w:val="28"/>
        </w:rPr>
        <w:t>Please refer</w:t>
      </w:r>
      <w:r w:rsidRPr="32507F73">
        <w:rPr>
          <w:rFonts w:ascii="Times New Roman" w:eastAsia="Times New Roman" w:hAnsi="Times New Roman" w:cs="Times New Roman"/>
          <w:b/>
          <w:bCs/>
          <w:sz w:val="28"/>
          <w:szCs w:val="28"/>
        </w:rPr>
        <w:t xml:space="preserve"> to the examples in the following pages for more information.</w:t>
      </w:r>
    </w:p>
    <w:p w14:paraId="0DE42D61" w14:textId="3B24558D" w:rsidR="001C0F29" w:rsidRDefault="001C0F29" w:rsidP="32507F73">
      <w:pPr>
        <w:pStyle w:val="PreformattedText"/>
        <w:rPr>
          <w:rFonts w:ascii="Times New Roman" w:eastAsia="Times New Roman" w:hAnsi="Times New Roman" w:cs="Times New Roman"/>
          <w:sz w:val="22"/>
          <w:szCs w:val="22"/>
        </w:rPr>
      </w:pPr>
    </w:p>
    <w:p w14:paraId="33997C7C" w14:textId="6002F370" w:rsidR="001C0F29" w:rsidRDefault="32507F73" w:rsidP="32507F73">
      <w:pPr>
        <w:pStyle w:val="PreformattedText"/>
        <w:jc w:val="both"/>
        <w:rPr>
          <w:rFonts w:ascii="Times New Roman" w:eastAsia="Times New Roman" w:hAnsi="Times New Roman" w:cs="Times New Roman"/>
          <w:sz w:val="28"/>
          <w:szCs w:val="28"/>
        </w:rPr>
      </w:pPr>
      <w:r w:rsidRPr="32507F73">
        <w:rPr>
          <w:rFonts w:ascii="Times New Roman" w:eastAsia="Times New Roman" w:hAnsi="Times New Roman" w:cs="Times New Roman"/>
          <w:sz w:val="28"/>
          <w:szCs w:val="28"/>
        </w:rPr>
        <w:t xml:space="preserve">For any enquiries, </w:t>
      </w:r>
      <w:r w:rsidR="3140C92D" w:rsidRPr="32507F73">
        <w:rPr>
          <w:rFonts w:ascii="Times New Roman" w:eastAsia="Times New Roman" w:hAnsi="Times New Roman" w:cs="Times New Roman"/>
          <w:sz w:val="28"/>
          <w:szCs w:val="28"/>
        </w:rPr>
        <w:t>please write to clasic@nus.edu.sg</w:t>
      </w:r>
    </w:p>
    <w:p w14:paraId="0F000DD2" w14:textId="6C9ADEDB" w:rsidR="001C0F29" w:rsidRDefault="00BF7ABC" w:rsidP="32507F73">
      <w:pPr>
        <w:rPr>
          <w:rFonts w:ascii="Times New Roman" w:eastAsia="Times New Roman" w:hAnsi="Times New Roman" w:cs="Times New Roman"/>
          <w:sz w:val="28"/>
          <w:szCs w:val="28"/>
        </w:rPr>
      </w:pPr>
      <w:r w:rsidRPr="32507F73">
        <w:rPr>
          <w:rFonts w:ascii="Times New Roman" w:eastAsia="Times New Roman" w:hAnsi="Times New Roman" w:cs="Times New Roman"/>
          <w:sz w:val="28"/>
          <w:szCs w:val="28"/>
        </w:rPr>
        <w:br w:type="page"/>
      </w:r>
    </w:p>
    <w:p w14:paraId="224183F9" w14:textId="59BACFCE" w:rsidR="001C0F29" w:rsidRDefault="6E8901CD" w:rsidP="32507F73">
      <w:pPr>
        <w:pStyle w:val="PreformattedText"/>
        <w:jc w:val="right"/>
      </w:pPr>
      <w:r w:rsidRPr="2148D2A6">
        <w:rPr>
          <w:rFonts w:ascii="Times New Roman" w:eastAsia="Times New Roman" w:hAnsi="Times New Roman" w:cs="Times New Roman"/>
          <w:b/>
          <w:bCs/>
          <w:i/>
          <w:iCs/>
          <w:sz w:val="24"/>
          <w:szCs w:val="24"/>
        </w:rPr>
        <w:lastRenderedPageBreak/>
        <w:t>Style S</w:t>
      </w:r>
      <w:r w:rsidR="13E153D7" w:rsidRPr="2148D2A6">
        <w:rPr>
          <w:rFonts w:ascii="Times New Roman" w:eastAsia="Times New Roman" w:hAnsi="Times New Roman" w:cs="Times New Roman"/>
          <w:b/>
          <w:bCs/>
          <w:i/>
          <w:iCs/>
          <w:sz w:val="24"/>
          <w:szCs w:val="24"/>
        </w:rPr>
        <w:t>heet</w:t>
      </w:r>
    </w:p>
    <w:p w14:paraId="767E48E8" w14:textId="0D1DCBF2" w:rsidR="32507F73" w:rsidRDefault="32507F73" w:rsidP="32507F73">
      <w:pPr>
        <w:pStyle w:val="PreformattedText"/>
        <w:jc w:val="center"/>
        <w:rPr>
          <w:rFonts w:ascii="Times New Roman" w:eastAsia="Times New Roman" w:hAnsi="Times New Roman" w:cs="Times New Roman"/>
        </w:rPr>
      </w:pPr>
    </w:p>
    <w:p w14:paraId="2E8E7DDE" w14:textId="59E25260" w:rsidR="001C0F29" w:rsidRDefault="32507F73" w:rsidP="2148D2A6">
      <w:pPr>
        <w:pStyle w:val="PreformattedText"/>
        <w:jc w:val="center"/>
        <w:rPr>
          <w:rFonts w:ascii="Times New Roman" w:eastAsia="Times New Roman" w:hAnsi="Times New Roman" w:cs="Times New Roman"/>
          <w:b/>
          <w:bCs/>
          <w:sz w:val="32"/>
          <w:szCs w:val="32"/>
        </w:rPr>
      </w:pPr>
      <w:r w:rsidRPr="2148D2A6">
        <w:rPr>
          <w:rFonts w:ascii="Times New Roman" w:eastAsia="Times New Roman" w:hAnsi="Times New Roman" w:cs="Times New Roman"/>
          <w:b/>
          <w:bCs/>
          <w:sz w:val="32"/>
          <w:szCs w:val="32"/>
        </w:rPr>
        <w:t xml:space="preserve">TITLE OF PAPER </w:t>
      </w:r>
      <w:r w:rsidR="7F28E866" w:rsidRPr="2148D2A6">
        <w:rPr>
          <w:rFonts w:ascii="Times New Roman" w:eastAsia="Times New Roman" w:hAnsi="Times New Roman" w:cs="Times New Roman"/>
          <w:b/>
          <w:bCs/>
          <w:sz w:val="32"/>
          <w:szCs w:val="32"/>
        </w:rPr>
        <w:t>(</w:t>
      </w:r>
      <w:r w:rsidR="16252094" w:rsidRPr="2148D2A6">
        <w:rPr>
          <w:rFonts w:ascii="Times New Roman" w:eastAsia="Times New Roman" w:hAnsi="Times New Roman" w:cs="Times New Roman"/>
          <w:b/>
          <w:bCs/>
          <w:sz w:val="32"/>
          <w:szCs w:val="32"/>
        </w:rPr>
        <w:t>IN UPPER CASE ONLY</w:t>
      </w:r>
      <w:r w:rsidR="3EEE8DA2" w:rsidRPr="2148D2A6">
        <w:rPr>
          <w:rFonts w:ascii="Times New Roman" w:eastAsia="Times New Roman" w:hAnsi="Times New Roman" w:cs="Times New Roman"/>
          <w:b/>
          <w:bCs/>
          <w:sz w:val="32"/>
          <w:szCs w:val="32"/>
        </w:rPr>
        <w:t xml:space="preserve">, </w:t>
      </w:r>
      <w:r w:rsidR="0FEB88F7" w:rsidRPr="2148D2A6">
        <w:rPr>
          <w:rFonts w:ascii="Times New Roman" w:eastAsia="Times New Roman" w:hAnsi="Times New Roman" w:cs="Times New Roman"/>
          <w:b/>
          <w:bCs/>
          <w:sz w:val="32"/>
          <w:szCs w:val="32"/>
        </w:rPr>
        <w:t>BOLD</w:t>
      </w:r>
      <w:r w:rsidR="3EEE8DA2" w:rsidRPr="2148D2A6">
        <w:rPr>
          <w:rFonts w:ascii="Times New Roman" w:eastAsia="Times New Roman" w:hAnsi="Times New Roman" w:cs="Times New Roman"/>
          <w:b/>
          <w:bCs/>
          <w:sz w:val="32"/>
          <w:szCs w:val="32"/>
        </w:rPr>
        <w:t xml:space="preserve">, </w:t>
      </w:r>
      <w:r w:rsidR="13F1EF4F" w:rsidRPr="2148D2A6">
        <w:rPr>
          <w:rFonts w:ascii="Times New Roman" w:eastAsia="Times New Roman" w:hAnsi="Times New Roman" w:cs="Times New Roman"/>
          <w:b/>
          <w:bCs/>
          <w:sz w:val="32"/>
          <w:szCs w:val="32"/>
        </w:rPr>
        <w:t>CENTRED</w:t>
      </w:r>
      <w:r w:rsidR="3EEE8DA2" w:rsidRPr="2148D2A6">
        <w:rPr>
          <w:rFonts w:ascii="Times New Roman" w:eastAsia="Times New Roman" w:hAnsi="Times New Roman" w:cs="Times New Roman"/>
          <w:b/>
          <w:bCs/>
          <w:sz w:val="32"/>
          <w:szCs w:val="32"/>
        </w:rPr>
        <w:t xml:space="preserve">, </w:t>
      </w:r>
      <w:r w:rsidR="3934D075" w:rsidRPr="2148D2A6">
        <w:rPr>
          <w:rFonts w:ascii="Times New Roman" w:eastAsia="Times New Roman" w:hAnsi="Times New Roman" w:cs="Times New Roman"/>
          <w:b/>
          <w:bCs/>
          <w:sz w:val="32"/>
          <w:szCs w:val="32"/>
        </w:rPr>
        <w:t>T</w:t>
      </w:r>
      <w:r w:rsidR="79C3BA14" w:rsidRPr="2148D2A6">
        <w:rPr>
          <w:rFonts w:ascii="Times New Roman" w:eastAsia="Times New Roman" w:hAnsi="Times New Roman" w:cs="Times New Roman"/>
          <w:b/>
          <w:bCs/>
          <w:sz w:val="32"/>
          <w:szCs w:val="32"/>
        </w:rPr>
        <w:t>IMES NEW ROMAN 16PT</w:t>
      </w:r>
      <w:r w:rsidR="13A1FB53" w:rsidRPr="2148D2A6">
        <w:rPr>
          <w:rFonts w:ascii="Times New Roman" w:eastAsia="Times New Roman" w:hAnsi="Times New Roman" w:cs="Times New Roman"/>
          <w:b/>
          <w:bCs/>
          <w:sz w:val="32"/>
          <w:szCs w:val="32"/>
        </w:rPr>
        <w:t>)</w:t>
      </w:r>
    </w:p>
    <w:p w14:paraId="47D6F80B" w14:textId="03D69F76" w:rsidR="001C0F29" w:rsidRDefault="63B02B59" w:rsidP="32507F73">
      <w:pPr>
        <w:pStyle w:val="PreformattedText"/>
        <w:jc w:val="center"/>
        <w:rPr>
          <w:rFonts w:ascii="Times New Roman" w:eastAsia="Times New Roman" w:hAnsi="Times New Roman" w:cs="Times New Roman"/>
          <w:color w:val="C99C00" w:themeColor="accent5"/>
          <w:sz w:val="24"/>
          <w:szCs w:val="24"/>
        </w:rPr>
      </w:pPr>
      <w:r w:rsidRPr="32507F73">
        <w:rPr>
          <w:rFonts w:ascii="Times New Roman" w:eastAsia="Times New Roman" w:hAnsi="Times New Roman" w:cs="Times New Roman"/>
          <w:color w:val="C99C00" w:themeColor="accent5"/>
          <w:sz w:val="24"/>
          <w:szCs w:val="24"/>
        </w:rPr>
        <w:t xml:space="preserve">(Times New Roman 12pt.) </w:t>
      </w:r>
      <w:r w:rsidR="7A9A0CFE" w:rsidRPr="32507F73">
        <w:rPr>
          <w:rFonts w:ascii="Times New Roman" w:eastAsia="Times New Roman" w:hAnsi="Times New Roman" w:cs="Times New Roman"/>
          <w:color w:val="C99C00" w:themeColor="accent5"/>
          <w:sz w:val="24"/>
          <w:szCs w:val="24"/>
        </w:rPr>
        <w:t>2 lines</w:t>
      </w:r>
    </w:p>
    <w:p w14:paraId="38FFD215" w14:textId="2FFF9D12" w:rsidR="001C0F29" w:rsidRDefault="63B02B59" w:rsidP="32507F73">
      <w:pPr>
        <w:pStyle w:val="PreformattedText"/>
        <w:jc w:val="center"/>
        <w:rPr>
          <w:rFonts w:ascii="Times New Roman" w:eastAsia="Times New Roman" w:hAnsi="Times New Roman" w:cs="Times New Roman"/>
          <w:color w:val="C99C00" w:themeColor="accent5"/>
          <w:sz w:val="24"/>
          <w:szCs w:val="24"/>
        </w:rPr>
      </w:pPr>
      <w:r w:rsidRPr="32507F73">
        <w:rPr>
          <w:rFonts w:ascii="Times New Roman" w:eastAsia="Times New Roman" w:hAnsi="Times New Roman" w:cs="Times New Roman"/>
          <w:color w:val="C99C00" w:themeColor="accent5"/>
          <w:sz w:val="24"/>
          <w:szCs w:val="24"/>
        </w:rPr>
        <w:t xml:space="preserve">between </w:t>
      </w:r>
      <w:r w:rsidR="28FD2AA4" w:rsidRPr="32507F73">
        <w:rPr>
          <w:rFonts w:ascii="Times New Roman" w:eastAsia="Times New Roman" w:hAnsi="Times New Roman" w:cs="Times New Roman"/>
          <w:color w:val="C99C00" w:themeColor="accent5"/>
          <w:sz w:val="24"/>
          <w:szCs w:val="24"/>
        </w:rPr>
        <w:t xml:space="preserve">title and </w:t>
      </w:r>
      <w:r w:rsidRPr="32507F73">
        <w:rPr>
          <w:rFonts w:ascii="Times New Roman" w:eastAsia="Times New Roman" w:hAnsi="Times New Roman" w:cs="Times New Roman"/>
          <w:color w:val="C99C00" w:themeColor="accent5"/>
          <w:sz w:val="24"/>
          <w:szCs w:val="24"/>
        </w:rPr>
        <w:t>author</w:t>
      </w:r>
      <w:r w:rsidR="02DF9D96" w:rsidRPr="32507F73">
        <w:rPr>
          <w:rFonts w:ascii="Times New Roman" w:eastAsia="Times New Roman" w:hAnsi="Times New Roman" w:cs="Times New Roman"/>
          <w:color w:val="C99C00" w:themeColor="accent5"/>
          <w:sz w:val="24"/>
          <w:szCs w:val="24"/>
        </w:rPr>
        <w:t>1)</w:t>
      </w:r>
    </w:p>
    <w:p w14:paraId="2D636D29" w14:textId="3D244EAE" w:rsidR="001C0F29" w:rsidRDefault="32507F73" w:rsidP="2148D2A6">
      <w:pPr>
        <w:pStyle w:val="PreformattedText"/>
        <w:jc w:val="center"/>
        <w:rPr>
          <w:rFonts w:ascii="Times New Roman" w:eastAsia="Times New Roman" w:hAnsi="Times New Roman" w:cs="Times New Roman"/>
          <w:b/>
          <w:bCs/>
          <w:sz w:val="26"/>
          <w:szCs w:val="26"/>
        </w:rPr>
      </w:pPr>
      <w:r w:rsidRPr="2148D2A6">
        <w:rPr>
          <w:rFonts w:ascii="Times New Roman" w:eastAsia="Times New Roman" w:hAnsi="Times New Roman" w:cs="Times New Roman"/>
          <w:b/>
          <w:bCs/>
          <w:sz w:val="26"/>
          <w:szCs w:val="26"/>
        </w:rPr>
        <w:t>Author</w:t>
      </w:r>
      <w:r w:rsidR="69E5DB04" w:rsidRPr="2148D2A6">
        <w:rPr>
          <w:rFonts w:ascii="Times New Roman" w:eastAsia="Times New Roman" w:hAnsi="Times New Roman" w:cs="Times New Roman"/>
          <w:b/>
          <w:bCs/>
          <w:sz w:val="26"/>
          <w:szCs w:val="26"/>
        </w:rPr>
        <w:t>1</w:t>
      </w:r>
      <w:r w:rsidR="7950B826" w:rsidRPr="2148D2A6">
        <w:rPr>
          <w:rFonts w:ascii="Times New Roman" w:eastAsia="Times New Roman" w:hAnsi="Times New Roman" w:cs="Times New Roman"/>
          <w:b/>
          <w:bCs/>
          <w:sz w:val="26"/>
          <w:szCs w:val="26"/>
        </w:rPr>
        <w:t>’</w:t>
      </w:r>
      <w:r w:rsidR="69E5DB04" w:rsidRPr="2148D2A6">
        <w:rPr>
          <w:rFonts w:ascii="Times New Roman" w:eastAsia="Times New Roman" w:hAnsi="Times New Roman" w:cs="Times New Roman"/>
          <w:b/>
          <w:bCs/>
          <w:sz w:val="26"/>
          <w:szCs w:val="26"/>
        </w:rPr>
        <w:t>s</w:t>
      </w:r>
      <w:r w:rsidR="7950B826" w:rsidRPr="2148D2A6">
        <w:rPr>
          <w:rFonts w:ascii="Times New Roman" w:eastAsia="Times New Roman" w:hAnsi="Times New Roman" w:cs="Times New Roman"/>
          <w:b/>
          <w:bCs/>
          <w:sz w:val="26"/>
          <w:szCs w:val="26"/>
        </w:rPr>
        <w:t xml:space="preserve"> </w:t>
      </w:r>
      <w:r w:rsidR="67484F72" w:rsidRPr="2148D2A6">
        <w:rPr>
          <w:rFonts w:ascii="Times New Roman" w:eastAsia="Times New Roman" w:hAnsi="Times New Roman" w:cs="Times New Roman"/>
          <w:b/>
          <w:bCs/>
          <w:sz w:val="26"/>
          <w:szCs w:val="26"/>
        </w:rPr>
        <w:t>name</w:t>
      </w:r>
      <w:r w:rsidR="761D042C" w:rsidRPr="2148D2A6">
        <w:rPr>
          <w:rFonts w:ascii="Times New Roman" w:eastAsia="Times New Roman" w:hAnsi="Times New Roman" w:cs="Times New Roman"/>
          <w:b/>
          <w:bCs/>
          <w:sz w:val="26"/>
          <w:szCs w:val="26"/>
        </w:rPr>
        <w:t xml:space="preserve"> </w:t>
      </w:r>
      <w:r w:rsidR="45E3CCDD" w:rsidRPr="2148D2A6">
        <w:rPr>
          <w:rFonts w:ascii="Times New Roman" w:eastAsia="Times New Roman" w:hAnsi="Times New Roman" w:cs="Times New Roman"/>
          <w:b/>
          <w:bCs/>
          <w:sz w:val="26"/>
          <w:szCs w:val="26"/>
        </w:rPr>
        <w:t>(</w:t>
      </w:r>
      <w:r w:rsidRPr="2148D2A6">
        <w:rPr>
          <w:rFonts w:ascii="Times New Roman" w:eastAsia="Times New Roman" w:hAnsi="Times New Roman" w:cs="Times New Roman"/>
          <w:b/>
          <w:bCs/>
          <w:sz w:val="26"/>
          <w:szCs w:val="26"/>
        </w:rPr>
        <w:t>in Times New Roman 13pt</w:t>
      </w:r>
      <w:r w:rsidR="12D91C88" w:rsidRPr="2148D2A6">
        <w:rPr>
          <w:rFonts w:ascii="Times New Roman" w:eastAsia="Times New Roman" w:hAnsi="Times New Roman" w:cs="Times New Roman"/>
          <w:b/>
          <w:bCs/>
          <w:sz w:val="26"/>
          <w:szCs w:val="26"/>
        </w:rPr>
        <w:t>)</w:t>
      </w:r>
    </w:p>
    <w:p w14:paraId="4101652C" w14:textId="0A7AEB08" w:rsidR="001C0F29" w:rsidRDefault="32507F73" w:rsidP="2148D2A6">
      <w:pPr>
        <w:pStyle w:val="PreformattedText"/>
        <w:jc w:val="center"/>
        <w:rPr>
          <w:rFonts w:ascii="Times New Roman" w:eastAsia="Times New Roman" w:hAnsi="Times New Roman" w:cs="Times New Roman"/>
          <w:sz w:val="22"/>
          <w:szCs w:val="22"/>
        </w:rPr>
      </w:pPr>
      <w:r w:rsidRPr="2148D2A6">
        <w:rPr>
          <w:rFonts w:ascii="Times New Roman" w:eastAsia="Times New Roman" w:hAnsi="Times New Roman" w:cs="Times New Roman"/>
          <w:sz w:val="22"/>
          <w:szCs w:val="22"/>
        </w:rPr>
        <w:t>(</w:t>
      </w:r>
      <w:r w:rsidR="37EA1277" w:rsidRPr="2148D2A6">
        <w:rPr>
          <w:rFonts w:ascii="Times New Roman" w:eastAsia="Times New Roman" w:hAnsi="Times New Roman" w:cs="Times New Roman"/>
          <w:sz w:val="22"/>
          <w:szCs w:val="22"/>
        </w:rPr>
        <w:t>Corresponding author’s e</w:t>
      </w:r>
      <w:r w:rsidR="553C35F4" w:rsidRPr="2148D2A6">
        <w:rPr>
          <w:rFonts w:ascii="Times New Roman" w:eastAsia="Times New Roman" w:hAnsi="Times New Roman" w:cs="Times New Roman"/>
          <w:sz w:val="22"/>
          <w:szCs w:val="22"/>
        </w:rPr>
        <w:t>-</w:t>
      </w:r>
      <w:r w:rsidRPr="2148D2A6">
        <w:rPr>
          <w:rFonts w:ascii="Times New Roman" w:eastAsia="Times New Roman" w:hAnsi="Times New Roman" w:cs="Times New Roman"/>
          <w:sz w:val="22"/>
          <w:szCs w:val="22"/>
        </w:rPr>
        <w:t>mail address in Times New Roman</w:t>
      </w:r>
      <w:r w:rsidR="144DE774" w:rsidRPr="2148D2A6">
        <w:rPr>
          <w:rFonts w:ascii="Times New Roman" w:eastAsia="Times New Roman" w:hAnsi="Times New Roman" w:cs="Times New Roman"/>
          <w:sz w:val="22"/>
          <w:szCs w:val="22"/>
        </w:rPr>
        <w:t xml:space="preserve"> </w:t>
      </w:r>
      <w:r w:rsidRPr="2148D2A6">
        <w:rPr>
          <w:rFonts w:ascii="Times New Roman" w:eastAsia="Times New Roman" w:hAnsi="Times New Roman" w:cs="Times New Roman"/>
          <w:sz w:val="22"/>
          <w:szCs w:val="22"/>
        </w:rPr>
        <w:t>11pt.)</w:t>
      </w:r>
    </w:p>
    <w:p w14:paraId="6D918443" w14:textId="0212722C" w:rsidR="001C0F29" w:rsidRDefault="32507F73" w:rsidP="2148D2A6">
      <w:pPr>
        <w:pStyle w:val="PreformattedText"/>
        <w:jc w:val="center"/>
        <w:rPr>
          <w:rFonts w:ascii="Times New Roman" w:eastAsia="Times New Roman" w:hAnsi="Times New Roman" w:cs="Times New Roman"/>
          <w:sz w:val="22"/>
          <w:szCs w:val="22"/>
        </w:rPr>
      </w:pPr>
      <w:r w:rsidRPr="2148D2A6">
        <w:rPr>
          <w:rFonts w:ascii="Times New Roman" w:eastAsia="Times New Roman" w:hAnsi="Times New Roman" w:cs="Times New Roman"/>
          <w:sz w:val="22"/>
          <w:szCs w:val="22"/>
        </w:rPr>
        <w:t xml:space="preserve">Author’s Institution, Country of Institution </w:t>
      </w:r>
      <w:r w:rsidR="4C9C6BB7" w:rsidRPr="2148D2A6">
        <w:rPr>
          <w:rFonts w:ascii="Times New Roman" w:eastAsia="Times New Roman" w:hAnsi="Times New Roman" w:cs="Times New Roman"/>
          <w:sz w:val="22"/>
          <w:szCs w:val="22"/>
        </w:rPr>
        <w:t>(</w:t>
      </w:r>
      <w:r w:rsidRPr="2148D2A6">
        <w:rPr>
          <w:rFonts w:ascii="Times New Roman" w:eastAsia="Times New Roman" w:hAnsi="Times New Roman" w:cs="Times New Roman"/>
          <w:sz w:val="22"/>
          <w:szCs w:val="22"/>
        </w:rPr>
        <w:t>in Times New Roman, 11 pt. 1 blank line</w:t>
      </w:r>
      <w:r w:rsidR="7036E487" w:rsidRPr="2148D2A6">
        <w:rPr>
          <w:rFonts w:ascii="Times New Roman" w:eastAsia="Times New Roman" w:hAnsi="Times New Roman" w:cs="Times New Roman"/>
          <w:sz w:val="22"/>
          <w:szCs w:val="22"/>
        </w:rPr>
        <w:t>)</w:t>
      </w:r>
    </w:p>
    <w:p w14:paraId="46634F48" w14:textId="6D000139" w:rsidR="001C0F29" w:rsidRDefault="6CCCF75A" w:rsidP="32507F73">
      <w:pPr>
        <w:pStyle w:val="PreformattedText"/>
        <w:jc w:val="center"/>
        <w:rPr>
          <w:rFonts w:ascii="Times New Roman" w:eastAsia="Times New Roman" w:hAnsi="Times New Roman" w:cs="Times New Roman"/>
          <w:color w:val="FFE283" w:themeColor="accent5" w:themeTint="66"/>
          <w:sz w:val="24"/>
          <w:szCs w:val="24"/>
        </w:rPr>
      </w:pPr>
      <w:r w:rsidRPr="2148D2A6">
        <w:rPr>
          <w:rFonts w:ascii="Times New Roman" w:eastAsia="Times New Roman" w:hAnsi="Times New Roman" w:cs="Times New Roman"/>
          <w:color w:val="C99B00"/>
          <w:sz w:val="24"/>
          <w:szCs w:val="24"/>
        </w:rPr>
        <w:t xml:space="preserve">(Times New Roman </w:t>
      </w:r>
      <w:r w:rsidR="32507F73" w:rsidRPr="2148D2A6">
        <w:rPr>
          <w:rFonts w:ascii="Times New Roman" w:eastAsia="Times New Roman" w:hAnsi="Times New Roman" w:cs="Times New Roman"/>
          <w:color w:val="C99B00"/>
          <w:sz w:val="24"/>
          <w:szCs w:val="24"/>
        </w:rPr>
        <w:t xml:space="preserve">12pt.) between </w:t>
      </w:r>
      <w:r w:rsidR="74DDEEC2" w:rsidRPr="2148D2A6">
        <w:rPr>
          <w:rFonts w:ascii="Times New Roman" w:eastAsia="Times New Roman" w:hAnsi="Times New Roman" w:cs="Times New Roman"/>
          <w:color w:val="C99B00"/>
          <w:sz w:val="24"/>
          <w:szCs w:val="24"/>
        </w:rPr>
        <w:t>co-authors</w:t>
      </w:r>
      <w:r w:rsidR="727E74E3" w:rsidRPr="2148D2A6">
        <w:rPr>
          <w:rFonts w:ascii="Times New Roman" w:eastAsia="Times New Roman" w:hAnsi="Times New Roman" w:cs="Times New Roman"/>
          <w:color w:val="C99B00"/>
          <w:sz w:val="24"/>
          <w:szCs w:val="24"/>
        </w:rPr>
        <w:t>)</w:t>
      </w:r>
    </w:p>
    <w:p w14:paraId="46BE590A" w14:textId="0E5D57C3" w:rsidR="38042265" w:rsidRDefault="38042265" w:rsidP="2148D2A6">
      <w:pPr>
        <w:pStyle w:val="PreformattedText"/>
        <w:jc w:val="center"/>
        <w:rPr>
          <w:rFonts w:ascii="Times New Roman" w:eastAsia="Times New Roman" w:hAnsi="Times New Roman" w:cs="Times New Roman"/>
          <w:b/>
          <w:bCs/>
          <w:sz w:val="26"/>
          <w:szCs w:val="26"/>
        </w:rPr>
      </w:pPr>
      <w:r w:rsidRPr="2148D2A6">
        <w:rPr>
          <w:rFonts w:ascii="Times New Roman" w:eastAsia="Times New Roman" w:hAnsi="Times New Roman" w:cs="Times New Roman"/>
          <w:b/>
          <w:bCs/>
          <w:sz w:val="26"/>
          <w:szCs w:val="26"/>
        </w:rPr>
        <w:t>Author2’s name (in Times New Roman 13pt)</w:t>
      </w:r>
    </w:p>
    <w:p w14:paraId="57C7CAD5" w14:textId="0A7AEB08" w:rsidR="001C0F29" w:rsidRDefault="1A23B273" w:rsidP="2148D2A6">
      <w:pPr>
        <w:pStyle w:val="PreformattedText"/>
        <w:jc w:val="center"/>
        <w:rPr>
          <w:rFonts w:ascii="Times New Roman" w:eastAsia="Times New Roman" w:hAnsi="Times New Roman" w:cs="Times New Roman"/>
          <w:sz w:val="22"/>
          <w:szCs w:val="22"/>
        </w:rPr>
      </w:pPr>
      <w:r w:rsidRPr="2148D2A6">
        <w:rPr>
          <w:rFonts w:ascii="Times New Roman" w:eastAsia="Times New Roman" w:hAnsi="Times New Roman" w:cs="Times New Roman"/>
          <w:sz w:val="22"/>
          <w:szCs w:val="22"/>
        </w:rPr>
        <w:t>(Corresponding author’s e-mail address in Times New Roman 11pt.)</w:t>
      </w:r>
    </w:p>
    <w:p w14:paraId="5E136F57" w14:textId="2277CB68" w:rsidR="001C0F29" w:rsidRDefault="1A23B273" w:rsidP="2148D2A6">
      <w:pPr>
        <w:pStyle w:val="PreformattedText"/>
        <w:jc w:val="center"/>
        <w:rPr>
          <w:rFonts w:ascii="Times New Roman" w:eastAsia="Times New Roman" w:hAnsi="Times New Roman" w:cs="Times New Roman"/>
          <w:sz w:val="22"/>
          <w:szCs w:val="22"/>
        </w:rPr>
      </w:pPr>
      <w:r w:rsidRPr="2148D2A6">
        <w:rPr>
          <w:rFonts w:ascii="Times New Roman" w:eastAsia="Times New Roman" w:hAnsi="Times New Roman" w:cs="Times New Roman"/>
          <w:sz w:val="22"/>
          <w:szCs w:val="22"/>
        </w:rPr>
        <w:t>Author’s Institution, Country of Institution (in Times New Roman, 11 pt. 1 blank line)</w:t>
      </w:r>
    </w:p>
    <w:p w14:paraId="7434C720" w14:textId="0F64CDE7" w:rsidR="001C0F29" w:rsidRDefault="189164C9" w:rsidP="32507F73">
      <w:pPr>
        <w:pStyle w:val="PreformattedText"/>
        <w:jc w:val="center"/>
        <w:rPr>
          <w:rFonts w:ascii="Times New Roman" w:eastAsia="Times New Roman" w:hAnsi="Times New Roman" w:cs="Times New Roman"/>
          <w:color w:val="FFE283" w:themeColor="accent5" w:themeTint="66"/>
          <w:sz w:val="24"/>
          <w:szCs w:val="24"/>
        </w:rPr>
      </w:pPr>
      <w:r w:rsidRPr="32507F73">
        <w:rPr>
          <w:rFonts w:ascii="Times New Roman" w:eastAsia="Times New Roman" w:hAnsi="Times New Roman" w:cs="Times New Roman"/>
          <w:color w:val="FFE283" w:themeColor="accent5" w:themeTint="66"/>
          <w:sz w:val="24"/>
          <w:szCs w:val="24"/>
        </w:rPr>
        <w:t>(Times New Roman 12pt</w:t>
      </w:r>
    </w:p>
    <w:p w14:paraId="49F8433E" w14:textId="5D22CCF5" w:rsidR="001C0F29" w:rsidRDefault="189164C9" w:rsidP="32507F73">
      <w:pPr>
        <w:pStyle w:val="PreformattedText"/>
        <w:jc w:val="center"/>
        <w:rPr>
          <w:rFonts w:ascii="Times New Roman" w:eastAsia="Times New Roman" w:hAnsi="Times New Roman" w:cs="Times New Roman"/>
          <w:color w:val="FFE283" w:themeColor="accent5" w:themeTint="66"/>
          <w:sz w:val="24"/>
          <w:szCs w:val="24"/>
        </w:rPr>
      </w:pPr>
      <w:r w:rsidRPr="32507F73">
        <w:rPr>
          <w:rFonts w:ascii="Times New Roman" w:eastAsia="Times New Roman" w:hAnsi="Times New Roman" w:cs="Times New Roman"/>
          <w:color w:val="FFE283" w:themeColor="accent5" w:themeTint="66"/>
          <w:sz w:val="24"/>
          <w:szCs w:val="24"/>
        </w:rPr>
        <w:t>In 3 lines</w:t>
      </w:r>
    </w:p>
    <w:p w14:paraId="7FFC85F7" w14:textId="719F8D4B" w:rsidR="001C0F29" w:rsidRDefault="189164C9" w:rsidP="32507F73">
      <w:pPr>
        <w:pStyle w:val="PreformattedText"/>
        <w:jc w:val="center"/>
        <w:rPr>
          <w:rFonts w:ascii="Times New Roman" w:eastAsia="Times New Roman" w:hAnsi="Times New Roman" w:cs="Times New Roman"/>
          <w:color w:val="FFE283" w:themeColor="accent5" w:themeTint="66"/>
          <w:sz w:val="24"/>
          <w:szCs w:val="24"/>
        </w:rPr>
      </w:pPr>
      <w:r w:rsidRPr="32507F73">
        <w:rPr>
          <w:rFonts w:ascii="Times New Roman" w:eastAsia="Times New Roman" w:hAnsi="Times New Roman" w:cs="Times New Roman"/>
          <w:color w:val="FFE283" w:themeColor="accent5" w:themeTint="66"/>
          <w:sz w:val="24"/>
          <w:szCs w:val="24"/>
        </w:rPr>
        <w:t>between co-author and abstract)</w:t>
      </w:r>
    </w:p>
    <w:p w14:paraId="66A99684" w14:textId="448F3A99" w:rsidR="001C0F29" w:rsidRDefault="7A501462" w:rsidP="32507F73">
      <w:pPr>
        <w:pStyle w:val="PreformattedText"/>
        <w:rPr>
          <w:rFonts w:ascii="Times New Roman" w:eastAsia="Times New Roman" w:hAnsi="Times New Roman" w:cs="Times New Roman"/>
          <w:sz w:val="24"/>
          <w:szCs w:val="24"/>
        </w:rPr>
      </w:pPr>
      <w:r w:rsidRPr="32507F73">
        <w:rPr>
          <w:rFonts w:ascii="Times New Roman" w:eastAsia="Times New Roman" w:hAnsi="Times New Roman" w:cs="Times New Roman"/>
          <w:b/>
          <w:bCs/>
          <w:sz w:val="24"/>
          <w:szCs w:val="24"/>
        </w:rPr>
        <w:t>A</w:t>
      </w:r>
      <w:r w:rsidR="67973DB3" w:rsidRPr="32507F73">
        <w:rPr>
          <w:rFonts w:ascii="Times New Roman" w:eastAsia="Times New Roman" w:hAnsi="Times New Roman" w:cs="Times New Roman"/>
          <w:b/>
          <w:bCs/>
          <w:sz w:val="24"/>
          <w:szCs w:val="24"/>
        </w:rPr>
        <w:t>bstract</w:t>
      </w:r>
      <w:r w:rsidRPr="32507F73">
        <w:rPr>
          <w:rFonts w:ascii="Times New Roman" w:eastAsia="Times New Roman" w:hAnsi="Times New Roman" w:cs="Times New Roman"/>
          <w:b/>
          <w:bCs/>
          <w:sz w:val="24"/>
          <w:szCs w:val="24"/>
        </w:rPr>
        <w:t xml:space="preserve"> </w:t>
      </w:r>
      <w:r w:rsidRPr="32507F73">
        <w:rPr>
          <w:rFonts w:ascii="Times New Roman" w:eastAsia="Times New Roman" w:hAnsi="Times New Roman" w:cs="Times New Roman"/>
          <w:sz w:val="24"/>
          <w:szCs w:val="24"/>
        </w:rPr>
        <w:t>(in Times New Roman 1</w:t>
      </w:r>
      <w:r w:rsidR="5A8D947F" w:rsidRPr="32507F73">
        <w:rPr>
          <w:rFonts w:ascii="Times New Roman" w:eastAsia="Times New Roman" w:hAnsi="Times New Roman" w:cs="Times New Roman"/>
          <w:sz w:val="24"/>
          <w:szCs w:val="24"/>
        </w:rPr>
        <w:t>2</w:t>
      </w:r>
      <w:r w:rsidRPr="32507F73">
        <w:rPr>
          <w:rFonts w:ascii="Times New Roman" w:eastAsia="Times New Roman" w:hAnsi="Times New Roman" w:cs="Times New Roman"/>
          <w:sz w:val="24"/>
          <w:szCs w:val="24"/>
        </w:rPr>
        <w:t>pt</w:t>
      </w:r>
      <w:r w:rsidR="44D16126" w:rsidRPr="32507F73">
        <w:rPr>
          <w:rFonts w:ascii="Times New Roman" w:eastAsia="Times New Roman" w:hAnsi="Times New Roman" w:cs="Times New Roman"/>
          <w:sz w:val="24"/>
          <w:szCs w:val="24"/>
        </w:rPr>
        <w:t xml:space="preserve"> bold</w:t>
      </w:r>
      <w:r w:rsidR="2219448F" w:rsidRPr="32507F73">
        <w:rPr>
          <w:rFonts w:ascii="Times New Roman" w:eastAsia="Times New Roman" w:hAnsi="Times New Roman" w:cs="Times New Roman"/>
          <w:sz w:val="24"/>
          <w:szCs w:val="24"/>
        </w:rPr>
        <w:t>)</w:t>
      </w:r>
    </w:p>
    <w:p w14:paraId="56F52BCC" w14:textId="173123D1" w:rsidR="001C0F29" w:rsidRDefault="288AC036" w:rsidP="32507F73">
      <w:pPr>
        <w:pStyle w:val="PreformattedText"/>
        <w:rPr>
          <w:rFonts w:ascii="Times New Roman" w:eastAsia="Times New Roman" w:hAnsi="Times New Roman" w:cs="Times New Roman"/>
          <w:color w:val="FFE283" w:themeColor="accent5" w:themeTint="66"/>
          <w:sz w:val="24"/>
          <w:szCs w:val="24"/>
        </w:rPr>
      </w:pPr>
      <w:r w:rsidRPr="32507F73">
        <w:rPr>
          <w:rFonts w:ascii="Times New Roman" w:eastAsia="Times New Roman" w:hAnsi="Times New Roman" w:cs="Times New Roman"/>
          <w:color w:val="FFE283" w:themeColor="accent5" w:themeTint="66"/>
          <w:sz w:val="24"/>
          <w:szCs w:val="24"/>
        </w:rPr>
        <w:t>(Times New Roman 12pt</w:t>
      </w:r>
      <w:r w:rsidR="77FA7115" w:rsidRPr="32507F73">
        <w:rPr>
          <w:rFonts w:ascii="Times New Roman" w:eastAsia="Times New Roman" w:hAnsi="Times New Roman" w:cs="Times New Roman"/>
          <w:color w:val="FFE283" w:themeColor="accent5" w:themeTint="66"/>
          <w:sz w:val="24"/>
          <w:szCs w:val="24"/>
        </w:rPr>
        <w:t>, 1 line</w:t>
      </w:r>
      <w:r w:rsidRPr="32507F73">
        <w:rPr>
          <w:rFonts w:ascii="Times New Roman" w:eastAsia="Times New Roman" w:hAnsi="Times New Roman" w:cs="Times New Roman"/>
          <w:color w:val="FFE283" w:themeColor="accent5" w:themeTint="66"/>
          <w:sz w:val="24"/>
          <w:szCs w:val="24"/>
        </w:rPr>
        <w:t>)</w:t>
      </w:r>
    </w:p>
    <w:p w14:paraId="624288BF" w14:textId="29A4D9A6" w:rsidR="001C0F29" w:rsidRDefault="5745B350" w:rsidP="32507F73">
      <w:pPr>
        <w:pStyle w:val="PreformattedText"/>
        <w:spacing w:line="259" w:lineRule="auto"/>
        <w:rPr>
          <w:rFonts w:ascii="Times New Roman" w:eastAsia="Times New Roman" w:hAnsi="Times New Roman" w:cs="Times New Roman"/>
          <w:sz w:val="24"/>
          <w:szCs w:val="24"/>
        </w:rPr>
      </w:pPr>
      <w:r w:rsidRPr="2148D2A6">
        <w:rPr>
          <w:rFonts w:ascii="Times New Roman" w:eastAsia="Times New Roman" w:hAnsi="Times New Roman" w:cs="Times New Roman"/>
          <w:sz w:val="24"/>
          <w:szCs w:val="24"/>
        </w:rPr>
        <w:t>Papers should have a</w:t>
      </w:r>
      <w:r w:rsidR="7AB0A6B2" w:rsidRPr="2148D2A6">
        <w:rPr>
          <w:rFonts w:ascii="Times New Roman" w:eastAsia="Times New Roman" w:hAnsi="Times New Roman" w:cs="Times New Roman"/>
          <w:sz w:val="24"/>
          <w:szCs w:val="24"/>
        </w:rPr>
        <w:t xml:space="preserve"> single</w:t>
      </w:r>
      <w:r w:rsidR="5AC6DD3B" w:rsidRPr="2148D2A6">
        <w:rPr>
          <w:rFonts w:ascii="Times New Roman" w:eastAsia="Times New Roman" w:hAnsi="Times New Roman" w:cs="Times New Roman"/>
          <w:sz w:val="24"/>
          <w:szCs w:val="24"/>
        </w:rPr>
        <w:t xml:space="preserve"> </w:t>
      </w:r>
      <w:r w:rsidR="7AB0A6B2" w:rsidRPr="2148D2A6">
        <w:rPr>
          <w:rFonts w:ascii="Times New Roman" w:eastAsia="Times New Roman" w:hAnsi="Times New Roman" w:cs="Times New Roman"/>
          <w:sz w:val="24"/>
          <w:szCs w:val="24"/>
        </w:rPr>
        <w:t>paragraph</w:t>
      </w:r>
      <w:r w:rsidRPr="2148D2A6">
        <w:rPr>
          <w:rFonts w:ascii="Times New Roman" w:eastAsia="Times New Roman" w:hAnsi="Times New Roman" w:cs="Times New Roman"/>
          <w:sz w:val="24"/>
          <w:szCs w:val="24"/>
        </w:rPr>
        <w:t xml:space="preserve"> abstract of between 150 to 250 words, in </w:t>
      </w:r>
      <w:r w:rsidR="32507F73" w:rsidRPr="2148D2A6">
        <w:rPr>
          <w:rFonts w:ascii="Times New Roman" w:eastAsia="Times New Roman" w:hAnsi="Times New Roman" w:cs="Times New Roman"/>
          <w:sz w:val="24"/>
          <w:szCs w:val="24"/>
        </w:rPr>
        <w:t>Time</w:t>
      </w:r>
      <w:r w:rsidR="14876EA8" w:rsidRPr="2148D2A6">
        <w:rPr>
          <w:rFonts w:ascii="Times New Roman" w:eastAsia="Times New Roman" w:hAnsi="Times New Roman" w:cs="Times New Roman"/>
          <w:sz w:val="24"/>
          <w:szCs w:val="24"/>
        </w:rPr>
        <w:t>s New Roman 12pt.</w:t>
      </w:r>
      <w:r w:rsidR="32507F73" w:rsidRPr="2148D2A6">
        <w:rPr>
          <w:rFonts w:ascii="Times New Roman" w:eastAsia="Times New Roman" w:hAnsi="Times New Roman" w:cs="Times New Roman"/>
          <w:sz w:val="24"/>
          <w:szCs w:val="24"/>
        </w:rPr>
        <w:t>Abstract should be in a single paragraph and between 150 and</w:t>
      </w:r>
      <w:r w:rsidR="3A1EE4D3" w:rsidRPr="2148D2A6">
        <w:rPr>
          <w:rFonts w:ascii="Times New Roman" w:eastAsia="Times New Roman" w:hAnsi="Times New Roman" w:cs="Times New Roman"/>
          <w:sz w:val="24"/>
          <w:szCs w:val="24"/>
        </w:rPr>
        <w:t xml:space="preserve"> </w:t>
      </w:r>
      <w:r w:rsidR="32507F73" w:rsidRPr="2148D2A6">
        <w:rPr>
          <w:rFonts w:ascii="Times New Roman" w:eastAsia="Times New Roman" w:hAnsi="Times New Roman" w:cs="Times New Roman"/>
          <w:sz w:val="24"/>
          <w:szCs w:val="24"/>
        </w:rPr>
        <w:t>200 words</w:t>
      </w:r>
      <w:r w:rsidR="0BC53EC1" w:rsidRPr="2148D2A6">
        <w:rPr>
          <w:rFonts w:ascii="Times New Roman" w:eastAsia="Times New Roman" w:hAnsi="Times New Roman" w:cs="Times New Roman"/>
          <w:sz w:val="24"/>
          <w:szCs w:val="24"/>
        </w:rPr>
        <w:t>. The font remains as</w:t>
      </w:r>
      <w:r w:rsidR="32507F73" w:rsidRPr="2148D2A6">
        <w:rPr>
          <w:rFonts w:ascii="Times New Roman" w:eastAsia="Times New Roman" w:hAnsi="Times New Roman" w:cs="Times New Roman"/>
          <w:sz w:val="24"/>
          <w:szCs w:val="24"/>
        </w:rPr>
        <w:t xml:space="preserve"> Times New Roman, </w:t>
      </w:r>
      <w:r w:rsidR="13D27665" w:rsidRPr="2148D2A6">
        <w:rPr>
          <w:rFonts w:ascii="Times New Roman" w:eastAsia="Times New Roman" w:hAnsi="Times New Roman" w:cs="Times New Roman"/>
          <w:sz w:val="24"/>
          <w:szCs w:val="24"/>
        </w:rPr>
        <w:t xml:space="preserve">at </w:t>
      </w:r>
      <w:r w:rsidR="32507F73" w:rsidRPr="2148D2A6">
        <w:rPr>
          <w:rFonts w:ascii="Times New Roman" w:eastAsia="Times New Roman" w:hAnsi="Times New Roman" w:cs="Times New Roman"/>
          <w:sz w:val="24"/>
          <w:szCs w:val="24"/>
        </w:rPr>
        <w:t>11 pt., full</w:t>
      </w:r>
      <w:r w:rsidR="3CFEBC4D" w:rsidRPr="2148D2A6">
        <w:rPr>
          <w:rFonts w:ascii="Times New Roman" w:eastAsia="Times New Roman" w:hAnsi="Times New Roman" w:cs="Times New Roman"/>
          <w:sz w:val="24"/>
          <w:szCs w:val="24"/>
        </w:rPr>
        <w:t>y</w:t>
      </w:r>
      <w:r w:rsidR="32507F73" w:rsidRPr="2148D2A6">
        <w:rPr>
          <w:rFonts w:ascii="Times New Roman" w:eastAsia="Times New Roman" w:hAnsi="Times New Roman" w:cs="Times New Roman"/>
          <w:sz w:val="24"/>
          <w:szCs w:val="24"/>
        </w:rPr>
        <w:t xml:space="preserve"> justified</w:t>
      </w:r>
      <w:r w:rsidR="02062CA2" w:rsidRPr="2148D2A6">
        <w:rPr>
          <w:rFonts w:ascii="Times New Roman" w:eastAsia="Times New Roman" w:hAnsi="Times New Roman" w:cs="Times New Roman"/>
          <w:sz w:val="24"/>
          <w:szCs w:val="24"/>
        </w:rPr>
        <w:t>. There would be two blank lines between the end of abstract and the first-level heading.</w:t>
      </w:r>
    </w:p>
    <w:p w14:paraId="1C4866F4" w14:textId="173123D1" w:rsidR="001C0F29" w:rsidRDefault="736628C1" w:rsidP="32507F73">
      <w:pPr>
        <w:pStyle w:val="PreformattedText"/>
        <w:rPr>
          <w:rFonts w:ascii="Times New Roman" w:eastAsia="Times New Roman" w:hAnsi="Times New Roman" w:cs="Times New Roman"/>
          <w:color w:val="FFE283" w:themeColor="accent5" w:themeTint="66"/>
          <w:sz w:val="24"/>
          <w:szCs w:val="24"/>
        </w:rPr>
      </w:pPr>
      <w:r w:rsidRPr="32507F73">
        <w:rPr>
          <w:rFonts w:ascii="Times New Roman" w:eastAsia="Times New Roman" w:hAnsi="Times New Roman" w:cs="Times New Roman"/>
          <w:color w:val="FFE283" w:themeColor="accent5" w:themeTint="66"/>
          <w:sz w:val="24"/>
          <w:szCs w:val="24"/>
        </w:rPr>
        <w:t>(Times New Roman 12pt, 1 line)</w:t>
      </w:r>
    </w:p>
    <w:p w14:paraId="250B768B" w14:textId="5A15F69F" w:rsidR="001C0F29" w:rsidRDefault="736628C1" w:rsidP="32507F73">
      <w:pPr>
        <w:pStyle w:val="PreformattedText"/>
        <w:rPr>
          <w:rFonts w:ascii="Times New Roman" w:eastAsia="Times New Roman" w:hAnsi="Times New Roman" w:cs="Times New Roman"/>
          <w:b/>
          <w:bCs/>
          <w:sz w:val="24"/>
          <w:szCs w:val="24"/>
        </w:rPr>
      </w:pPr>
      <w:r w:rsidRPr="32507F73">
        <w:rPr>
          <w:rFonts w:ascii="Times New Roman" w:eastAsia="Times New Roman" w:hAnsi="Times New Roman" w:cs="Times New Roman"/>
          <w:color w:val="FFE283" w:themeColor="accent5" w:themeTint="66"/>
          <w:sz w:val="24"/>
          <w:szCs w:val="24"/>
        </w:rPr>
        <w:t>(Times New Roman 12pt, 1 line)</w:t>
      </w:r>
    </w:p>
    <w:p w14:paraId="75445876" w14:textId="30860814" w:rsidR="001C0F29" w:rsidRDefault="32507F73" w:rsidP="2148D2A6">
      <w:pPr>
        <w:pStyle w:val="PreformattedText"/>
        <w:ind w:left="360" w:hanging="360"/>
        <w:rPr>
          <w:rFonts w:ascii="Times New Roman" w:eastAsia="Times New Roman" w:hAnsi="Times New Roman" w:cs="Times New Roman"/>
          <w:b/>
          <w:bCs/>
          <w:sz w:val="24"/>
          <w:szCs w:val="24"/>
        </w:rPr>
      </w:pPr>
      <w:r w:rsidRPr="2148D2A6">
        <w:rPr>
          <w:rFonts w:ascii="Times New Roman" w:eastAsia="Times New Roman" w:hAnsi="Times New Roman" w:cs="Times New Roman"/>
          <w:b/>
          <w:bCs/>
          <w:sz w:val="24"/>
          <w:szCs w:val="24"/>
        </w:rPr>
        <w:t>1</w:t>
      </w:r>
      <w:r w:rsidR="00BF7ABC">
        <w:tab/>
      </w:r>
      <w:r w:rsidRPr="2148D2A6">
        <w:rPr>
          <w:rFonts w:ascii="Times New Roman" w:eastAsia="Times New Roman" w:hAnsi="Times New Roman" w:cs="Times New Roman"/>
          <w:b/>
          <w:bCs/>
          <w:sz w:val="24"/>
          <w:szCs w:val="24"/>
        </w:rPr>
        <w:t>First Level Heading in upper and lower cases, Times New Roman, 12 pt., bold, hanging indent, app</w:t>
      </w:r>
      <w:r w:rsidR="75443B78" w:rsidRPr="2148D2A6">
        <w:rPr>
          <w:rFonts w:ascii="Times New Roman" w:eastAsia="Times New Roman" w:hAnsi="Times New Roman" w:cs="Times New Roman"/>
          <w:b/>
          <w:bCs/>
          <w:sz w:val="24"/>
          <w:szCs w:val="24"/>
        </w:rPr>
        <w:t>roximately</w:t>
      </w:r>
      <w:r w:rsidRPr="2148D2A6">
        <w:rPr>
          <w:rFonts w:ascii="Times New Roman" w:eastAsia="Times New Roman" w:hAnsi="Times New Roman" w:cs="Times New Roman"/>
          <w:b/>
          <w:bCs/>
          <w:sz w:val="24"/>
          <w:szCs w:val="24"/>
        </w:rPr>
        <w:t xml:space="preserve"> 0</w:t>
      </w:r>
      <w:r w:rsidR="12416819" w:rsidRPr="2148D2A6">
        <w:rPr>
          <w:rFonts w:ascii="Times New Roman" w:eastAsia="Times New Roman" w:hAnsi="Times New Roman" w:cs="Times New Roman"/>
          <w:b/>
          <w:bCs/>
          <w:sz w:val="24"/>
          <w:szCs w:val="24"/>
        </w:rPr>
        <w:t>’</w:t>
      </w:r>
      <w:r w:rsidRPr="2148D2A6">
        <w:rPr>
          <w:rFonts w:ascii="Times New Roman" w:eastAsia="Times New Roman" w:hAnsi="Times New Roman" w:cs="Times New Roman"/>
          <w:b/>
          <w:bCs/>
          <w:sz w:val="24"/>
          <w:szCs w:val="24"/>
        </w:rPr>
        <w:t>2</w:t>
      </w:r>
      <w:r w:rsidR="525D7A38" w:rsidRPr="2148D2A6">
        <w:rPr>
          <w:rFonts w:ascii="Times New Roman" w:eastAsia="Times New Roman" w:hAnsi="Times New Roman" w:cs="Times New Roman"/>
          <w:b/>
          <w:bCs/>
          <w:sz w:val="24"/>
          <w:szCs w:val="24"/>
        </w:rPr>
        <w:t>5</w:t>
      </w:r>
      <w:r w:rsidR="56ABAAC3" w:rsidRPr="2148D2A6">
        <w:rPr>
          <w:rFonts w:ascii="Times New Roman" w:eastAsia="Times New Roman" w:hAnsi="Times New Roman" w:cs="Times New Roman"/>
          <w:b/>
          <w:bCs/>
          <w:sz w:val="24"/>
          <w:szCs w:val="24"/>
        </w:rPr>
        <w:t>"</w:t>
      </w:r>
    </w:p>
    <w:p w14:paraId="1EABC897" w14:textId="173123D1" w:rsidR="001C0F29" w:rsidRDefault="442A68B1" w:rsidP="32507F73">
      <w:pPr>
        <w:pStyle w:val="PreformattedText"/>
        <w:jc w:val="both"/>
        <w:rPr>
          <w:rFonts w:ascii="Times New Roman" w:eastAsia="Times New Roman" w:hAnsi="Times New Roman" w:cs="Times New Roman"/>
          <w:color w:val="FFE283" w:themeColor="accent5" w:themeTint="66"/>
          <w:sz w:val="24"/>
          <w:szCs w:val="24"/>
        </w:rPr>
      </w:pPr>
      <w:r w:rsidRPr="32507F73">
        <w:rPr>
          <w:rFonts w:ascii="Times New Roman" w:eastAsia="Times New Roman" w:hAnsi="Times New Roman" w:cs="Times New Roman"/>
          <w:color w:val="FFE283" w:themeColor="accent5" w:themeTint="66"/>
          <w:sz w:val="24"/>
          <w:szCs w:val="24"/>
        </w:rPr>
        <w:t>(Times New Roman 12pt, 1 line)</w:t>
      </w:r>
    </w:p>
    <w:p w14:paraId="057D3AF6" w14:textId="01121A7C" w:rsidR="001C0F29" w:rsidRDefault="32507F73" w:rsidP="32507F73">
      <w:pPr>
        <w:pStyle w:val="PreformattedText"/>
        <w:jc w:val="both"/>
        <w:rPr>
          <w:rFonts w:ascii="Times New Roman" w:eastAsia="Times New Roman" w:hAnsi="Times New Roman" w:cs="Times New Roman"/>
          <w:sz w:val="24"/>
          <w:szCs w:val="24"/>
        </w:rPr>
      </w:pPr>
      <w:r w:rsidRPr="32507F73">
        <w:rPr>
          <w:rFonts w:ascii="Times New Roman" w:eastAsia="Times New Roman" w:hAnsi="Times New Roman" w:cs="Times New Roman"/>
          <w:sz w:val="24"/>
          <w:szCs w:val="24"/>
        </w:rPr>
        <w:t>Use a decimal system for all</w:t>
      </w:r>
      <w:r w:rsidR="7AFD2727" w:rsidRPr="32507F73">
        <w:rPr>
          <w:rFonts w:ascii="Times New Roman" w:eastAsia="Times New Roman" w:hAnsi="Times New Roman" w:cs="Times New Roman"/>
          <w:sz w:val="24"/>
          <w:szCs w:val="24"/>
        </w:rPr>
        <w:t xml:space="preserve"> headings from the second level</w:t>
      </w:r>
    </w:p>
    <w:p w14:paraId="62E74676" w14:textId="173123D1" w:rsidR="7AFD2727" w:rsidRDefault="7AFD2727" w:rsidP="32507F73">
      <w:pPr>
        <w:pStyle w:val="PreformattedText"/>
        <w:jc w:val="both"/>
        <w:rPr>
          <w:rFonts w:ascii="Times New Roman" w:eastAsia="Times New Roman" w:hAnsi="Times New Roman" w:cs="Times New Roman"/>
          <w:color w:val="FFE283" w:themeColor="accent5" w:themeTint="66"/>
          <w:sz w:val="24"/>
          <w:szCs w:val="24"/>
        </w:rPr>
      </w:pPr>
      <w:r w:rsidRPr="32507F73">
        <w:rPr>
          <w:rFonts w:ascii="Times New Roman" w:eastAsia="Times New Roman" w:hAnsi="Times New Roman" w:cs="Times New Roman"/>
          <w:color w:val="FFE283" w:themeColor="accent5" w:themeTint="66"/>
          <w:sz w:val="24"/>
          <w:szCs w:val="24"/>
        </w:rPr>
        <w:t>(Times New Roman 12pt, 1 line)</w:t>
      </w:r>
    </w:p>
    <w:p w14:paraId="242BB87D" w14:textId="21089BC2" w:rsidR="5CE73C24" w:rsidRDefault="5CE73C24" w:rsidP="2148D2A6">
      <w:pPr>
        <w:pStyle w:val="PreformattedText"/>
        <w:spacing w:line="259" w:lineRule="auto"/>
        <w:ind w:left="540" w:hanging="540"/>
        <w:jc w:val="both"/>
        <w:rPr>
          <w:rFonts w:ascii="Times New Roman" w:eastAsia="Times New Roman" w:hAnsi="Times New Roman" w:cs="Times New Roman"/>
          <w:b/>
          <w:bCs/>
          <w:i/>
          <w:iCs/>
          <w:sz w:val="24"/>
          <w:szCs w:val="24"/>
        </w:rPr>
      </w:pPr>
      <w:r w:rsidRPr="2148D2A6">
        <w:rPr>
          <w:rFonts w:ascii="Times New Roman" w:eastAsia="Times New Roman" w:hAnsi="Times New Roman" w:cs="Times New Roman"/>
          <w:b/>
          <w:bCs/>
          <w:i/>
          <w:iCs/>
          <w:sz w:val="24"/>
          <w:szCs w:val="24"/>
        </w:rPr>
        <w:t>1.1</w:t>
      </w:r>
      <w:r>
        <w:tab/>
      </w:r>
      <w:r w:rsidRPr="2148D2A6">
        <w:rPr>
          <w:rFonts w:ascii="Times New Roman" w:eastAsia="Times New Roman" w:hAnsi="Times New Roman" w:cs="Times New Roman"/>
          <w:b/>
          <w:bCs/>
          <w:i/>
          <w:iCs/>
          <w:sz w:val="24"/>
          <w:szCs w:val="24"/>
        </w:rPr>
        <w:t>Second Level Heading in upper and lower cases, Times New Roman, 12 pt., italicised bold, hanging indent, approximately 0’38"</w:t>
      </w:r>
    </w:p>
    <w:p w14:paraId="5B65FF69" w14:textId="173123D1" w:rsidR="5CE73C24" w:rsidRDefault="5CE73C24" w:rsidP="32507F73">
      <w:pPr>
        <w:jc w:val="both"/>
        <w:rPr>
          <w:rFonts w:ascii="Times New Roman" w:eastAsia="Times New Roman" w:hAnsi="Times New Roman" w:cs="Times New Roman"/>
          <w:color w:val="FFE283" w:themeColor="accent5" w:themeTint="66"/>
        </w:rPr>
      </w:pPr>
      <w:r w:rsidRPr="32507F73">
        <w:rPr>
          <w:rFonts w:ascii="Times New Roman" w:eastAsia="Times New Roman" w:hAnsi="Times New Roman" w:cs="Times New Roman"/>
          <w:color w:val="FFE283" w:themeColor="accent5" w:themeTint="66"/>
        </w:rPr>
        <w:t>(Times New Roman 12pt, 1 line)</w:t>
      </w:r>
    </w:p>
    <w:p w14:paraId="69B59EAF" w14:textId="01121A7C" w:rsidR="5CE73C24" w:rsidRDefault="5CE73C24" w:rsidP="32507F73">
      <w:pPr>
        <w:pStyle w:val="PreformattedText"/>
        <w:jc w:val="both"/>
        <w:rPr>
          <w:rFonts w:ascii="Times New Roman" w:eastAsia="Times New Roman" w:hAnsi="Times New Roman" w:cs="Times New Roman"/>
          <w:sz w:val="24"/>
          <w:szCs w:val="24"/>
        </w:rPr>
      </w:pPr>
      <w:r w:rsidRPr="32507F73">
        <w:rPr>
          <w:rFonts w:ascii="Times New Roman" w:eastAsia="Times New Roman" w:hAnsi="Times New Roman" w:cs="Times New Roman"/>
          <w:sz w:val="24"/>
          <w:szCs w:val="24"/>
        </w:rPr>
        <w:t>Use a decimal system for all headings from the second level</w:t>
      </w:r>
    </w:p>
    <w:p w14:paraId="6301214B" w14:textId="07CD8EF4" w:rsidR="7AFD2727" w:rsidRDefault="5CE73C24" w:rsidP="2148D2A6">
      <w:pPr>
        <w:pStyle w:val="PreformattedText"/>
        <w:spacing w:line="259" w:lineRule="auto"/>
        <w:jc w:val="both"/>
        <w:rPr>
          <w:rFonts w:ascii="Times New Roman" w:eastAsia="Times New Roman" w:hAnsi="Times New Roman" w:cs="Times New Roman"/>
          <w:b/>
          <w:bCs/>
          <w:i/>
          <w:iCs/>
          <w:sz w:val="24"/>
          <w:szCs w:val="24"/>
        </w:rPr>
      </w:pPr>
      <w:r w:rsidRPr="2148D2A6">
        <w:rPr>
          <w:rFonts w:ascii="Times New Roman" w:eastAsia="Times New Roman" w:hAnsi="Times New Roman" w:cs="Times New Roman"/>
          <w:color w:val="C99B00"/>
          <w:sz w:val="24"/>
          <w:szCs w:val="24"/>
        </w:rPr>
        <w:t>(Times New Roman 12pt, 1 line)</w:t>
      </w:r>
      <w:r w:rsidRPr="2148D2A6">
        <w:rPr>
          <w:rFonts w:ascii="Times New Roman" w:eastAsia="Times New Roman" w:hAnsi="Times New Roman" w:cs="Times New Roman"/>
          <w:b/>
          <w:bCs/>
          <w:i/>
          <w:iCs/>
          <w:sz w:val="24"/>
          <w:szCs w:val="24"/>
        </w:rPr>
        <w:t xml:space="preserve"> </w:t>
      </w:r>
    </w:p>
    <w:p w14:paraId="7C1D5924" w14:textId="4B04B164" w:rsidR="7AFD2727" w:rsidRDefault="7AFD2727" w:rsidP="2148D2A6">
      <w:pPr>
        <w:pStyle w:val="PreformattedText"/>
        <w:spacing w:line="259" w:lineRule="auto"/>
        <w:ind w:left="540" w:hanging="540"/>
        <w:jc w:val="both"/>
        <w:rPr>
          <w:rFonts w:ascii="Times New Roman" w:eastAsia="Times New Roman" w:hAnsi="Times New Roman" w:cs="Times New Roman"/>
          <w:b/>
          <w:bCs/>
          <w:i/>
          <w:iCs/>
          <w:sz w:val="24"/>
          <w:szCs w:val="24"/>
        </w:rPr>
      </w:pPr>
      <w:r w:rsidRPr="2148D2A6">
        <w:rPr>
          <w:rFonts w:ascii="Times New Roman" w:eastAsia="Times New Roman" w:hAnsi="Times New Roman" w:cs="Times New Roman"/>
          <w:b/>
          <w:bCs/>
          <w:i/>
          <w:iCs/>
          <w:sz w:val="24"/>
          <w:szCs w:val="24"/>
        </w:rPr>
        <w:t>1.</w:t>
      </w:r>
      <w:r w:rsidR="51C3A99D" w:rsidRPr="2148D2A6">
        <w:rPr>
          <w:rFonts w:ascii="Times New Roman" w:eastAsia="Times New Roman" w:hAnsi="Times New Roman" w:cs="Times New Roman"/>
          <w:b/>
          <w:bCs/>
          <w:i/>
          <w:iCs/>
          <w:sz w:val="24"/>
          <w:szCs w:val="24"/>
        </w:rPr>
        <w:t>2</w:t>
      </w:r>
      <w:r>
        <w:tab/>
      </w:r>
      <w:r w:rsidRPr="2148D2A6">
        <w:rPr>
          <w:rFonts w:ascii="Times New Roman" w:eastAsia="Times New Roman" w:hAnsi="Times New Roman" w:cs="Times New Roman"/>
          <w:b/>
          <w:bCs/>
          <w:i/>
          <w:iCs/>
          <w:sz w:val="24"/>
          <w:szCs w:val="24"/>
        </w:rPr>
        <w:t>Second Level Heading in upper and lower cases, Times New Roman, 12 pt., italicised bold, hanging indent, app</w:t>
      </w:r>
      <w:r w:rsidR="4E35EC8F" w:rsidRPr="2148D2A6">
        <w:rPr>
          <w:rFonts w:ascii="Times New Roman" w:eastAsia="Times New Roman" w:hAnsi="Times New Roman" w:cs="Times New Roman"/>
          <w:b/>
          <w:bCs/>
          <w:i/>
          <w:iCs/>
          <w:sz w:val="24"/>
          <w:szCs w:val="24"/>
        </w:rPr>
        <w:t>roximately</w:t>
      </w:r>
      <w:r w:rsidRPr="2148D2A6">
        <w:rPr>
          <w:rFonts w:ascii="Times New Roman" w:eastAsia="Times New Roman" w:hAnsi="Times New Roman" w:cs="Times New Roman"/>
          <w:b/>
          <w:bCs/>
          <w:i/>
          <w:iCs/>
          <w:sz w:val="24"/>
          <w:szCs w:val="24"/>
        </w:rPr>
        <w:t xml:space="preserve"> 0’</w:t>
      </w:r>
      <w:r w:rsidR="6A350F8E" w:rsidRPr="2148D2A6">
        <w:rPr>
          <w:rFonts w:ascii="Times New Roman" w:eastAsia="Times New Roman" w:hAnsi="Times New Roman" w:cs="Times New Roman"/>
          <w:b/>
          <w:bCs/>
          <w:i/>
          <w:iCs/>
          <w:sz w:val="24"/>
          <w:szCs w:val="24"/>
        </w:rPr>
        <w:t>3</w:t>
      </w:r>
      <w:r w:rsidR="290098A6" w:rsidRPr="2148D2A6">
        <w:rPr>
          <w:rFonts w:ascii="Times New Roman" w:eastAsia="Times New Roman" w:hAnsi="Times New Roman" w:cs="Times New Roman"/>
          <w:b/>
          <w:bCs/>
          <w:i/>
          <w:iCs/>
          <w:sz w:val="24"/>
          <w:szCs w:val="24"/>
        </w:rPr>
        <w:t>8</w:t>
      </w:r>
      <w:r w:rsidRPr="2148D2A6">
        <w:rPr>
          <w:rFonts w:ascii="Times New Roman" w:eastAsia="Times New Roman" w:hAnsi="Times New Roman" w:cs="Times New Roman"/>
          <w:b/>
          <w:bCs/>
          <w:i/>
          <w:iCs/>
          <w:sz w:val="24"/>
          <w:szCs w:val="24"/>
        </w:rPr>
        <w:t>"</w:t>
      </w:r>
    </w:p>
    <w:p w14:paraId="202F870E" w14:textId="173123D1" w:rsidR="66450B35" w:rsidRDefault="66450B35" w:rsidP="32507F73">
      <w:pPr>
        <w:jc w:val="both"/>
        <w:rPr>
          <w:rFonts w:ascii="Times New Roman" w:eastAsia="Times New Roman" w:hAnsi="Times New Roman" w:cs="Times New Roman"/>
          <w:color w:val="FFE283" w:themeColor="accent5" w:themeTint="66"/>
        </w:rPr>
      </w:pPr>
      <w:r w:rsidRPr="32507F73">
        <w:rPr>
          <w:rFonts w:ascii="Times New Roman" w:eastAsia="Times New Roman" w:hAnsi="Times New Roman" w:cs="Times New Roman"/>
          <w:color w:val="FFE283" w:themeColor="accent5" w:themeTint="66"/>
        </w:rPr>
        <w:t>(Times New Roman 12pt, 1 line)</w:t>
      </w:r>
    </w:p>
    <w:p w14:paraId="619C5AEB" w14:textId="01121A7C" w:rsidR="66450B35" w:rsidRDefault="66450B35" w:rsidP="32507F73">
      <w:pPr>
        <w:pStyle w:val="PreformattedText"/>
        <w:jc w:val="both"/>
        <w:rPr>
          <w:rFonts w:ascii="Times New Roman" w:eastAsia="Times New Roman" w:hAnsi="Times New Roman" w:cs="Times New Roman"/>
          <w:sz w:val="24"/>
          <w:szCs w:val="24"/>
        </w:rPr>
      </w:pPr>
      <w:r w:rsidRPr="32507F73">
        <w:rPr>
          <w:rFonts w:ascii="Times New Roman" w:eastAsia="Times New Roman" w:hAnsi="Times New Roman" w:cs="Times New Roman"/>
          <w:sz w:val="24"/>
          <w:szCs w:val="24"/>
        </w:rPr>
        <w:t>Use a decimal system for all headings from the second level</w:t>
      </w:r>
    </w:p>
    <w:p w14:paraId="1C337B9D" w14:textId="6C03C084" w:rsidR="66450B35" w:rsidRDefault="66450B35" w:rsidP="32507F73">
      <w:pPr>
        <w:pStyle w:val="PreformattedText"/>
        <w:jc w:val="both"/>
        <w:rPr>
          <w:rFonts w:ascii="Times New Roman" w:eastAsia="Times New Roman" w:hAnsi="Times New Roman" w:cs="Times New Roman"/>
          <w:color w:val="FFE283" w:themeColor="accent5" w:themeTint="66"/>
          <w:sz w:val="24"/>
          <w:szCs w:val="24"/>
        </w:rPr>
      </w:pPr>
      <w:r w:rsidRPr="2148D2A6">
        <w:rPr>
          <w:rFonts w:ascii="Times New Roman" w:eastAsia="Times New Roman" w:hAnsi="Times New Roman" w:cs="Times New Roman"/>
          <w:color w:val="C99B00"/>
          <w:sz w:val="24"/>
          <w:szCs w:val="24"/>
        </w:rPr>
        <w:t>(Times New Roman 12pt, 1 line)</w:t>
      </w:r>
    </w:p>
    <w:p w14:paraId="682DFA7D" w14:textId="662490DF" w:rsidR="001C0F29" w:rsidRDefault="32507F73" w:rsidP="2148D2A6">
      <w:pPr>
        <w:pStyle w:val="PreformattedText"/>
        <w:ind w:left="630" w:hanging="630"/>
        <w:jc w:val="both"/>
        <w:rPr>
          <w:rFonts w:ascii="Times New Roman" w:eastAsia="Times New Roman" w:hAnsi="Times New Roman" w:cs="Times New Roman"/>
          <w:b/>
          <w:bCs/>
          <w:i/>
          <w:iCs/>
          <w:sz w:val="24"/>
          <w:szCs w:val="24"/>
        </w:rPr>
      </w:pPr>
      <w:r w:rsidRPr="2148D2A6">
        <w:rPr>
          <w:rFonts w:ascii="Times New Roman" w:eastAsia="Times New Roman" w:hAnsi="Times New Roman" w:cs="Times New Roman"/>
          <w:b/>
          <w:bCs/>
          <w:i/>
          <w:iCs/>
          <w:sz w:val="24"/>
          <w:szCs w:val="24"/>
        </w:rPr>
        <w:t>1.</w:t>
      </w:r>
      <w:r w:rsidR="6DC25A97" w:rsidRPr="2148D2A6">
        <w:rPr>
          <w:rFonts w:ascii="Times New Roman" w:eastAsia="Times New Roman" w:hAnsi="Times New Roman" w:cs="Times New Roman"/>
          <w:b/>
          <w:bCs/>
          <w:i/>
          <w:iCs/>
          <w:sz w:val="24"/>
          <w:szCs w:val="24"/>
        </w:rPr>
        <w:t>2</w:t>
      </w:r>
      <w:r w:rsidR="515C4652" w:rsidRPr="2148D2A6">
        <w:rPr>
          <w:rFonts w:ascii="Times New Roman" w:eastAsia="Times New Roman" w:hAnsi="Times New Roman" w:cs="Times New Roman"/>
          <w:b/>
          <w:bCs/>
          <w:i/>
          <w:iCs/>
          <w:sz w:val="24"/>
          <w:szCs w:val="24"/>
        </w:rPr>
        <w:t>.1</w:t>
      </w:r>
      <w:r w:rsidR="00BF7ABC">
        <w:tab/>
      </w:r>
      <w:r w:rsidR="515C4652" w:rsidRPr="2148D2A6">
        <w:rPr>
          <w:rFonts w:ascii="Times New Roman" w:eastAsia="Times New Roman" w:hAnsi="Times New Roman" w:cs="Times New Roman"/>
          <w:b/>
          <w:bCs/>
          <w:i/>
          <w:iCs/>
          <w:sz w:val="24"/>
          <w:szCs w:val="24"/>
        </w:rPr>
        <w:t xml:space="preserve">Third Level Heading </w:t>
      </w:r>
      <w:r w:rsidRPr="2148D2A6">
        <w:rPr>
          <w:rFonts w:ascii="Times New Roman" w:eastAsia="Times New Roman" w:hAnsi="Times New Roman" w:cs="Times New Roman"/>
          <w:b/>
          <w:bCs/>
          <w:i/>
          <w:iCs/>
          <w:sz w:val="24"/>
          <w:szCs w:val="24"/>
        </w:rPr>
        <w:t xml:space="preserve">in upper and </w:t>
      </w:r>
      <w:r w:rsidR="1A622F29" w:rsidRPr="2148D2A6">
        <w:rPr>
          <w:rFonts w:ascii="Times New Roman" w:eastAsia="Times New Roman" w:hAnsi="Times New Roman" w:cs="Times New Roman"/>
          <w:b/>
          <w:bCs/>
          <w:i/>
          <w:iCs/>
          <w:sz w:val="24"/>
          <w:szCs w:val="24"/>
        </w:rPr>
        <w:t>lower cases, Times New Roman, 12pt, italicised bold, hanging indent, approximately 0'50". A</w:t>
      </w:r>
      <w:r w:rsidRPr="2148D2A6">
        <w:rPr>
          <w:rFonts w:ascii="Times New Roman" w:eastAsia="Times New Roman" w:hAnsi="Times New Roman" w:cs="Times New Roman"/>
          <w:b/>
          <w:bCs/>
          <w:i/>
          <w:iCs/>
          <w:sz w:val="24"/>
          <w:szCs w:val="24"/>
        </w:rPr>
        <w:t>void using more than 3</w:t>
      </w:r>
      <w:r w:rsidR="02ABD8B7" w:rsidRPr="2148D2A6">
        <w:rPr>
          <w:rFonts w:ascii="Times New Roman" w:eastAsia="Times New Roman" w:hAnsi="Times New Roman" w:cs="Times New Roman"/>
          <w:b/>
          <w:bCs/>
          <w:i/>
          <w:iCs/>
          <w:sz w:val="24"/>
          <w:szCs w:val="24"/>
        </w:rPr>
        <w:t xml:space="preserve"> levels of heading</w:t>
      </w:r>
    </w:p>
    <w:p w14:paraId="5E3F9EE2" w14:textId="173123D1" w:rsidR="001C0F29" w:rsidRDefault="2ACC54A9" w:rsidP="32507F73">
      <w:pPr>
        <w:pStyle w:val="PreformattedText"/>
        <w:jc w:val="both"/>
        <w:rPr>
          <w:rFonts w:ascii="Times New Roman" w:eastAsia="Times New Roman" w:hAnsi="Times New Roman" w:cs="Times New Roman"/>
          <w:color w:val="FFE283" w:themeColor="accent5" w:themeTint="66"/>
          <w:sz w:val="24"/>
          <w:szCs w:val="24"/>
        </w:rPr>
      </w:pPr>
      <w:r w:rsidRPr="32507F73">
        <w:rPr>
          <w:rFonts w:ascii="Times New Roman" w:eastAsia="Times New Roman" w:hAnsi="Times New Roman" w:cs="Times New Roman"/>
          <w:color w:val="FFE283" w:themeColor="accent5" w:themeTint="66"/>
          <w:sz w:val="24"/>
          <w:szCs w:val="24"/>
        </w:rPr>
        <w:t>(Times New Roman 12pt, 1 line)</w:t>
      </w:r>
    </w:p>
    <w:p w14:paraId="07045410" w14:textId="258C7F2F" w:rsidR="001C0F29" w:rsidRDefault="2EE2610C" w:rsidP="32507F73">
      <w:pPr>
        <w:pStyle w:val="PreformattedText"/>
        <w:spacing w:line="259" w:lineRule="auto"/>
        <w:jc w:val="both"/>
        <w:rPr>
          <w:rFonts w:ascii="Times New Roman" w:eastAsia="Times New Roman" w:hAnsi="Times New Roman" w:cs="Times New Roman"/>
          <w:sz w:val="24"/>
          <w:szCs w:val="24"/>
        </w:rPr>
      </w:pPr>
      <w:r w:rsidRPr="32507F73">
        <w:rPr>
          <w:rFonts w:ascii="Times New Roman" w:eastAsia="Times New Roman" w:hAnsi="Times New Roman" w:cs="Times New Roman"/>
          <w:sz w:val="24"/>
          <w:szCs w:val="24"/>
        </w:rPr>
        <w:t>T</w:t>
      </w:r>
      <w:r w:rsidR="3EEFE45A" w:rsidRPr="32507F73">
        <w:rPr>
          <w:rFonts w:ascii="Times New Roman" w:eastAsia="Times New Roman" w:hAnsi="Times New Roman" w:cs="Times New Roman"/>
          <w:sz w:val="24"/>
          <w:szCs w:val="24"/>
        </w:rPr>
        <w:t>he main changes in APA 7.0 as compared with APA 6</w:t>
      </w:r>
      <w:r w:rsidR="2597150E" w:rsidRPr="32507F73">
        <w:rPr>
          <w:rFonts w:ascii="Times New Roman" w:eastAsia="Times New Roman" w:hAnsi="Times New Roman" w:cs="Times New Roman"/>
          <w:sz w:val="24"/>
          <w:szCs w:val="24"/>
        </w:rPr>
        <w:t xml:space="preserve"> are presented in the next subsection.</w:t>
      </w:r>
    </w:p>
    <w:p w14:paraId="29527E1B" w14:textId="5DD4DC41" w:rsidR="001C0F29" w:rsidRDefault="279985FD" w:rsidP="32507F73">
      <w:pPr>
        <w:pStyle w:val="PreformattedText"/>
        <w:jc w:val="both"/>
        <w:rPr>
          <w:rFonts w:ascii="Times New Roman" w:eastAsia="Times New Roman" w:hAnsi="Times New Roman" w:cs="Times New Roman"/>
          <w:b/>
          <w:bCs/>
          <w:i/>
          <w:iCs/>
          <w:sz w:val="24"/>
          <w:szCs w:val="24"/>
        </w:rPr>
      </w:pPr>
      <w:r w:rsidRPr="2148D2A6">
        <w:rPr>
          <w:rFonts w:ascii="Times New Roman" w:eastAsia="Times New Roman" w:hAnsi="Times New Roman" w:cs="Times New Roman"/>
          <w:color w:val="C99B00"/>
          <w:sz w:val="24"/>
          <w:szCs w:val="24"/>
        </w:rPr>
        <w:t>(Times New Roman 12pt, 1 line)</w:t>
      </w:r>
      <w:r w:rsidRPr="2148D2A6">
        <w:rPr>
          <w:rFonts w:ascii="Times New Roman" w:eastAsia="Times New Roman" w:hAnsi="Times New Roman" w:cs="Times New Roman"/>
          <w:b/>
          <w:bCs/>
          <w:i/>
          <w:iCs/>
          <w:sz w:val="24"/>
          <w:szCs w:val="24"/>
        </w:rPr>
        <w:t xml:space="preserve"> </w:t>
      </w:r>
    </w:p>
    <w:p w14:paraId="16C26313" w14:textId="18200D62" w:rsidR="001C0F29" w:rsidRDefault="279985FD" w:rsidP="2148D2A6">
      <w:pPr>
        <w:pStyle w:val="PreformattedText"/>
        <w:spacing w:line="259" w:lineRule="auto"/>
        <w:ind w:left="630" w:hanging="630"/>
        <w:jc w:val="both"/>
        <w:rPr>
          <w:rFonts w:ascii="Times New Roman" w:eastAsia="Times New Roman" w:hAnsi="Times New Roman" w:cs="Times New Roman"/>
          <w:b/>
          <w:bCs/>
          <w:i/>
          <w:iCs/>
          <w:sz w:val="24"/>
          <w:szCs w:val="24"/>
        </w:rPr>
      </w:pPr>
      <w:r w:rsidRPr="2148D2A6">
        <w:rPr>
          <w:rFonts w:ascii="Times New Roman" w:eastAsia="Times New Roman" w:hAnsi="Times New Roman" w:cs="Times New Roman"/>
          <w:b/>
          <w:bCs/>
          <w:i/>
          <w:iCs/>
          <w:sz w:val="24"/>
          <w:szCs w:val="24"/>
        </w:rPr>
        <w:t>1.2.</w:t>
      </w:r>
      <w:r w:rsidR="7A5A61CC" w:rsidRPr="2148D2A6">
        <w:rPr>
          <w:rFonts w:ascii="Times New Roman" w:eastAsia="Times New Roman" w:hAnsi="Times New Roman" w:cs="Times New Roman"/>
          <w:b/>
          <w:bCs/>
          <w:i/>
          <w:iCs/>
          <w:sz w:val="24"/>
          <w:szCs w:val="24"/>
        </w:rPr>
        <w:t>2</w:t>
      </w:r>
      <w:r w:rsidR="00BF7ABC">
        <w:tab/>
      </w:r>
      <w:r w:rsidRPr="2148D2A6">
        <w:rPr>
          <w:rFonts w:ascii="Times New Roman" w:eastAsia="Times New Roman" w:hAnsi="Times New Roman" w:cs="Times New Roman"/>
          <w:b/>
          <w:bCs/>
          <w:i/>
          <w:iCs/>
          <w:sz w:val="24"/>
          <w:szCs w:val="24"/>
        </w:rPr>
        <w:t xml:space="preserve">Third Level Heading in upper and lower cases, Times New Roman, 12pt, italicised bold, hanging indent, approximately 0'50". Avoid using more than 3 levels of </w:t>
      </w:r>
      <w:r w:rsidRPr="2148D2A6">
        <w:rPr>
          <w:rFonts w:ascii="Times New Roman" w:eastAsia="Times New Roman" w:hAnsi="Times New Roman" w:cs="Times New Roman"/>
          <w:b/>
          <w:bCs/>
          <w:i/>
          <w:iCs/>
          <w:sz w:val="24"/>
          <w:szCs w:val="24"/>
        </w:rPr>
        <w:lastRenderedPageBreak/>
        <w:t>heading</w:t>
      </w:r>
    </w:p>
    <w:p w14:paraId="7D0735F3" w14:textId="173123D1" w:rsidR="001C0F29" w:rsidRDefault="279985FD" w:rsidP="32507F73">
      <w:pPr>
        <w:pStyle w:val="PreformattedText"/>
        <w:jc w:val="both"/>
        <w:rPr>
          <w:rFonts w:ascii="Times New Roman" w:eastAsia="Times New Roman" w:hAnsi="Times New Roman" w:cs="Times New Roman"/>
          <w:color w:val="FFE283" w:themeColor="accent5" w:themeTint="66"/>
          <w:sz w:val="24"/>
          <w:szCs w:val="24"/>
        </w:rPr>
      </w:pPr>
      <w:r w:rsidRPr="32507F73">
        <w:rPr>
          <w:rFonts w:ascii="Times New Roman" w:eastAsia="Times New Roman" w:hAnsi="Times New Roman" w:cs="Times New Roman"/>
          <w:color w:val="FFE283" w:themeColor="accent5" w:themeTint="66"/>
          <w:sz w:val="24"/>
          <w:szCs w:val="24"/>
        </w:rPr>
        <w:t>(Times New Roman 12pt, 1 line)</w:t>
      </w:r>
    </w:p>
    <w:p w14:paraId="590F3459" w14:textId="353BD051" w:rsidR="001C0F29" w:rsidRDefault="279985FD" w:rsidP="32507F73">
      <w:pPr>
        <w:pStyle w:val="PreformattedText"/>
        <w:spacing w:line="259" w:lineRule="auto"/>
        <w:jc w:val="both"/>
        <w:rPr>
          <w:rFonts w:ascii="Times New Roman" w:eastAsia="Times New Roman" w:hAnsi="Times New Roman" w:cs="Times New Roman"/>
          <w:sz w:val="24"/>
          <w:szCs w:val="24"/>
        </w:rPr>
      </w:pPr>
      <w:r w:rsidRPr="32507F73">
        <w:rPr>
          <w:rFonts w:ascii="Times New Roman" w:eastAsia="Times New Roman" w:hAnsi="Times New Roman" w:cs="Times New Roman"/>
          <w:sz w:val="24"/>
          <w:szCs w:val="24"/>
        </w:rPr>
        <w:t>Here are the main changes in APA 7.0 as compared with APA 6</w:t>
      </w:r>
    </w:p>
    <w:p w14:paraId="3D752317" w14:textId="63190B0F" w:rsidR="001C0F29" w:rsidRDefault="6AE53881" w:rsidP="32507F73">
      <w:pPr>
        <w:shd w:val="clear" w:color="auto" w:fill="FFFFFF" w:themeFill="background2"/>
        <w:ind w:right="-20"/>
        <w:jc w:val="both"/>
        <w:rPr>
          <w:rFonts w:ascii="Times New Roman" w:eastAsia="Times New Roman" w:hAnsi="Times New Roman" w:cs="Times New Roman"/>
        </w:rPr>
      </w:pPr>
      <w:r w:rsidRPr="32507F73">
        <w:rPr>
          <w:rFonts w:ascii="Times New Roman" w:eastAsia="Times New Roman" w:hAnsi="Times New Roman" w:cs="Times New Roman"/>
          <w:b/>
          <w:bCs/>
          <w:color w:val="0D0D0D" w:themeColor="text2" w:themeTint="F2"/>
        </w:rPr>
        <w:t xml:space="preserve">(a) </w:t>
      </w:r>
      <w:r w:rsidR="3EEFE45A" w:rsidRPr="32507F73">
        <w:rPr>
          <w:rFonts w:ascii="Times New Roman" w:eastAsia="Times New Roman" w:hAnsi="Times New Roman" w:cs="Times New Roman"/>
          <w:b/>
          <w:bCs/>
          <w:color w:val="0D0D0D" w:themeColor="text2" w:themeTint="F2"/>
        </w:rPr>
        <w:t>Publisher Location</w:t>
      </w:r>
      <w:r w:rsidR="3EEFE45A" w:rsidRPr="32507F73">
        <w:rPr>
          <w:rFonts w:ascii="Times New Roman" w:eastAsia="Times New Roman" w:hAnsi="Times New Roman" w:cs="Times New Roman"/>
          <w:color w:val="0D0D0D" w:themeColor="text2" w:themeTint="F2"/>
        </w:rPr>
        <w:t>: The requirement to include the publisher's location has been removed in APA 7th edition.</w:t>
      </w:r>
    </w:p>
    <w:p w14:paraId="0549DBA5" w14:textId="490859F8" w:rsidR="001C0F29" w:rsidRDefault="0EAF53F3" w:rsidP="32507F73">
      <w:pPr>
        <w:shd w:val="clear" w:color="auto" w:fill="FFFFFF" w:themeFill="background2"/>
        <w:ind w:right="-20"/>
        <w:jc w:val="both"/>
        <w:rPr>
          <w:rFonts w:ascii="Times New Roman" w:eastAsia="Times New Roman" w:hAnsi="Times New Roman" w:cs="Times New Roman"/>
        </w:rPr>
      </w:pPr>
      <w:r w:rsidRPr="32507F73">
        <w:rPr>
          <w:rFonts w:ascii="Times New Roman" w:eastAsia="Times New Roman" w:hAnsi="Times New Roman" w:cs="Times New Roman"/>
          <w:b/>
          <w:bCs/>
          <w:color w:val="0D0D0D" w:themeColor="text2" w:themeTint="F2"/>
        </w:rPr>
        <w:t xml:space="preserve">(b) </w:t>
      </w:r>
      <w:r w:rsidR="3EEFE45A" w:rsidRPr="32507F73">
        <w:rPr>
          <w:rFonts w:ascii="Times New Roman" w:eastAsia="Times New Roman" w:hAnsi="Times New Roman" w:cs="Times New Roman"/>
          <w:b/>
          <w:bCs/>
          <w:color w:val="0D0D0D" w:themeColor="text2" w:themeTint="F2"/>
        </w:rPr>
        <w:t>DOI Presentation</w:t>
      </w:r>
      <w:r w:rsidR="3EEFE45A" w:rsidRPr="32507F73">
        <w:rPr>
          <w:rFonts w:ascii="Times New Roman" w:eastAsia="Times New Roman" w:hAnsi="Times New Roman" w:cs="Times New Roman"/>
          <w:color w:val="0D0D0D" w:themeColor="text2" w:themeTint="F2"/>
        </w:rPr>
        <w:t xml:space="preserve">: Digital Object Identifiers (DOIs) are now formatted as URLs (e.g., </w:t>
      </w:r>
      <w:hyperlink r:id="rId7">
        <w:r w:rsidR="3EEFE45A" w:rsidRPr="32507F73">
          <w:rPr>
            <w:rStyle w:val="Hyperlink"/>
            <w:rFonts w:ascii="Times New Roman" w:eastAsia="Times New Roman" w:hAnsi="Times New Roman" w:cs="Times New Roman"/>
          </w:rPr>
          <w:t>https://doi.org/xxxxx</w:t>
        </w:r>
      </w:hyperlink>
      <w:r w:rsidR="3EEFE45A" w:rsidRPr="32507F73">
        <w:rPr>
          <w:rFonts w:ascii="Times New Roman" w:eastAsia="Times New Roman" w:hAnsi="Times New Roman" w:cs="Times New Roman"/>
          <w:color w:val="0D0D0D" w:themeColor="text2" w:themeTint="F2"/>
        </w:rPr>
        <w:t>), making them more accessible.</w:t>
      </w:r>
    </w:p>
    <w:p w14:paraId="15A6F2B3" w14:textId="4033AD03" w:rsidR="001C0F29" w:rsidRDefault="4A37AB1A" w:rsidP="32507F73">
      <w:pPr>
        <w:shd w:val="clear" w:color="auto" w:fill="FFFFFF" w:themeFill="background2"/>
        <w:ind w:right="-20"/>
        <w:jc w:val="both"/>
        <w:rPr>
          <w:rFonts w:ascii="Times New Roman" w:eastAsia="Times New Roman" w:hAnsi="Times New Roman" w:cs="Times New Roman"/>
        </w:rPr>
      </w:pPr>
      <w:r w:rsidRPr="32507F73">
        <w:rPr>
          <w:rFonts w:ascii="Times New Roman" w:eastAsia="Times New Roman" w:hAnsi="Times New Roman" w:cs="Times New Roman"/>
          <w:b/>
          <w:bCs/>
          <w:color w:val="0D0D0D" w:themeColor="text2" w:themeTint="F2"/>
        </w:rPr>
        <w:t xml:space="preserve">(c) </w:t>
      </w:r>
      <w:r w:rsidR="3EEFE45A" w:rsidRPr="32507F73">
        <w:rPr>
          <w:rFonts w:ascii="Times New Roman" w:eastAsia="Times New Roman" w:hAnsi="Times New Roman" w:cs="Times New Roman"/>
          <w:b/>
          <w:bCs/>
          <w:color w:val="0D0D0D" w:themeColor="text2" w:themeTint="F2"/>
        </w:rPr>
        <w:t>Citing Online Sources</w:t>
      </w:r>
      <w:r w:rsidR="3EEFE45A" w:rsidRPr="32507F73">
        <w:rPr>
          <w:rFonts w:ascii="Times New Roman" w:eastAsia="Times New Roman" w:hAnsi="Times New Roman" w:cs="Times New Roman"/>
          <w:color w:val="0D0D0D" w:themeColor="text2" w:themeTint="F2"/>
        </w:rPr>
        <w:t>: The phrase "Retrieved from" is no longer required before URLs, except in instances where a retrieval date is necessary because the content is designed to change over time (e.g., wikis).</w:t>
      </w:r>
    </w:p>
    <w:p w14:paraId="267D5ECC" w14:textId="6123D6DA" w:rsidR="001C0F29" w:rsidRDefault="513234EA" w:rsidP="32507F73">
      <w:pPr>
        <w:shd w:val="clear" w:color="auto" w:fill="FFFFFF" w:themeFill="background2"/>
        <w:ind w:right="-20"/>
        <w:jc w:val="both"/>
        <w:rPr>
          <w:rFonts w:ascii="Times New Roman" w:eastAsia="Times New Roman" w:hAnsi="Times New Roman" w:cs="Times New Roman"/>
        </w:rPr>
      </w:pPr>
      <w:r w:rsidRPr="32507F73">
        <w:rPr>
          <w:rFonts w:ascii="Times New Roman" w:eastAsia="Times New Roman" w:hAnsi="Times New Roman" w:cs="Times New Roman"/>
          <w:b/>
          <w:bCs/>
          <w:color w:val="0D0D0D" w:themeColor="text2" w:themeTint="F2"/>
        </w:rPr>
        <w:t xml:space="preserve">(d) </w:t>
      </w:r>
      <w:r w:rsidR="3EEFE45A" w:rsidRPr="32507F73">
        <w:rPr>
          <w:rFonts w:ascii="Times New Roman" w:eastAsia="Times New Roman" w:hAnsi="Times New Roman" w:cs="Times New Roman"/>
          <w:b/>
          <w:bCs/>
          <w:color w:val="0D0D0D" w:themeColor="text2" w:themeTint="F2"/>
        </w:rPr>
        <w:t>Citing eBooks</w:t>
      </w:r>
      <w:r w:rsidR="3EEFE45A" w:rsidRPr="32507F73">
        <w:rPr>
          <w:rFonts w:ascii="Times New Roman" w:eastAsia="Times New Roman" w:hAnsi="Times New Roman" w:cs="Times New Roman"/>
          <w:color w:val="0D0D0D" w:themeColor="text2" w:themeTint="F2"/>
        </w:rPr>
        <w:t>: When citing eBooks, the format, platform, or device (e.g., Kindle) is no longer required. Only the DOI or URL is included at the end of the citation.</w:t>
      </w:r>
    </w:p>
    <w:p w14:paraId="383CA3B7" w14:textId="1B7524AD" w:rsidR="001C0F29" w:rsidRDefault="7824E85D" w:rsidP="32507F73">
      <w:pPr>
        <w:shd w:val="clear" w:color="auto" w:fill="FFFFFF" w:themeFill="background2"/>
        <w:ind w:right="-20"/>
        <w:jc w:val="both"/>
        <w:rPr>
          <w:rFonts w:ascii="Times New Roman" w:eastAsia="Times New Roman" w:hAnsi="Times New Roman" w:cs="Times New Roman"/>
        </w:rPr>
      </w:pPr>
      <w:r w:rsidRPr="32507F73">
        <w:rPr>
          <w:rFonts w:ascii="Times New Roman" w:eastAsia="Times New Roman" w:hAnsi="Times New Roman" w:cs="Times New Roman"/>
          <w:b/>
          <w:bCs/>
          <w:color w:val="0D0D0D" w:themeColor="text2" w:themeTint="F2"/>
        </w:rPr>
        <w:t xml:space="preserve">(e) </w:t>
      </w:r>
      <w:r w:rsidR="3EEFE45A" w:rsidRPr="32507F73">
        <w:rPr>
          <w:rFonts w:ascii="Times New Roman" w:eastAsia="Times New Roman" w:hAnsi="Times New Roman" w:cs="Times New Roman"/>
          <w:b/>
          <w:bCs/>
          <w:color w:val="0D0D0D" w:themeColor="text2" w:themeTint="F2"/>
        </w:rPr>
        <w:t>Number of Authors in Citations</w:t>
      </w:r>
      <w:r w:rsidR="3EEFE45A" w:rsidRPr="32507F73">
        <w:rPr>
          <w:rFonts w:ascii="Times New Roman" w:eastAsia="Times New Roman" w:hAnsi="Times New Roman" w:cs="Times New Roman"/>
          <w:color w:val="0D0D0D" w:themeColor="text2" w:themeTint="F2"/>
        </w:rPr>
        <w:t>: In APA 6th edition, when a source had three to five authors, you would list all authors the first time it was cited and then use "et al." for subsequent citations. In APA 7th edition, for a work with three or more authors, "et al." is used for all citations, including the first citation.</w:t>
      </w:r>
    </w:p>
    <w:p w14:paraId="20DE136B" w14:textId="57D65906" w:rsidR="001C0F29" w:rsidRDefault="0EAE7B4D" w:rsidP="32507F73">
      <w:pPr>
        <w:pStyle w:val="PreformattedText"/>
        <w:jc w:val="both"/>
        <w:rPr>
          <w:rFonts w:ascii="Times New Roman" w:eastAsia="Times New Roman" w:hAnsi="Times New Roman" w:cs="Times New Roman"/>
          <w:sz w:val="24"/>
          <w:szCs w:val="24"/>
        </w:rPr>
      </w:pPr>
      <w:r w:rsidRPr="32507F73">
        <w:rPr>
          <w:rFonts w:ascii="Times New Roman" w:eastAsia="Times New Roman" w:hAnsi="Times New Roman" w:cs="Times New Roman"/>
          <w:sz w:val="24"/>
          <w:szCs w:val="24"/>
        </w:rPr>
        <w:t>In references, papers with up to 20 authors should list all authors. Those with more than 20 authors, first 19 authors are to be listed, followed by an ellipsis (...), and then the last author's name.</w:t>
      </w:r>
    </w:p>
    <w:p w14:paraId="39C9DC80" w14:textId="67BFC70F" w:rsidR="001C0F29" w:rsidRDefault="150B486D" w:rsidP="32507F73">
      <w:pPr>
        <w:shd w:val="clear" w:color="auto" w:fill="FFFFFF" w:themeFill="background2"/>
        <w:ind w:right="-20"/>
        <w:jc w:val="both"/>
        <w:rPr>
          <w:rFonts w:ascii="Times New Roman" w:eastAsia="Times New Roman" w:hAnsi="Times New Roman" w:cs="Times New Roman"/>
        </w:rPr>
      </w:pPr>
      <w:r w:rsidRPr="32507F73">
        <w:rPr>
          <w:rFonts w:ascii="Times New Roman" w:eastAsia="Times New Roman" w:hAnsi="Times New Roman" w:cs="Times New Roman"/>
          <w:b/>
          <w:bCs/>
          <w:color w:val="0D0D0D" w:themeColor="text2" w:themeTint="F2"/>
        </w:rPr>
        <w:t xml:space="preserve">(f) </w:t>
      </w:r>
      <w:r w:rsidR="3EEFE45A" w:rsidRPr="32507F73">
        <w:rPr>
          <w:rFonts w:ascii="Times New Roman" w:eastAsia="Times New Roman" w:hAnsi="Times New Roman" w:cs="Times New Roman"/>
          <w:b/>
          <w:bCs/>
          <w:color w:val="0D0D0D" w:themeColor="text2" w:themeTint="F2"/>
        </w:rPr>
        <w:t>Fonts and Formatting</w:t>
      </w:r>
      <w:r w:rsidR="3EEFE45A" w:rsidRPr="32507F73">
        <w:rPr>
          <w:rFonts w:ascii="Times New Roman" w:eastAsia="Times New Roman" w:hAnsi="Times New Roman" w:cs="Times New Roman"/>
          <w:color w:val="0D0D0D" w:themeColor="text2" w:themeTint="F2"/>
        </w:rPr>
        <w:t>: APA 7th edition is more flexible regarding font choices, allowing for several options beyond Times New Roman 12 pt, including Calibri 11 pt, Arial 11 pt, Lucida Sans Unicode 10 pt, and Georgia 11 pt.</w:t>
      </w:r>
    </w:p>
    <w:p w14:paraId="11F75CA8" w14:textId="60478FF5" w:rsidR="001C0F29" w:rsidRDefault="22EFA846" w:rsidP="32507F73">
      <w:pPr>
        <w:shd w:val="clear" w:color="auto" w:fill="FFFFFF" w:themeFill="background2"/>
        <w:ind w:right="-20"/>
        <w:jc w:val="both"/>
        <w:rPr>
          <w:rFonts w:ascii="Times New Roman" w:eastAsia="Times New Roman" w:hAnsi="Times New Roman" w:cs="Times New Roman"/>
        </w:rPr>
      </w:pPr>
      <w:r w:rsidRPr="32507F73">
        <w:rPr>
          <w:rFonts w:ascii="Times New Roman" w:eastAsia="Times New Roman" w:hAnsi="Times New Roman" w:cs="Times New Roman"/>
          <w:b/>
          <w:bCs/>
          <w:color w:val="0D0D0D" w:themeColor="text2" w:themeTint="F2"/>
        </w:rPr>
        <w:t xml:space="preserve">(g) </w:t>
      </w:r>
      <w:r w:rsidR="3EEFE45A" w:rsidRPr="32507F73">
        <w:rPr>
          <w:rFonts w:ascii="Times New Roman" w:eastAsia="Times New Roman" w:hAnsi="Times New Roman" w:cs="Times New Roman"/>
          <w:b/>
          <w:bCs/>
          <w:color w:val="0D0D0D" w:themeColor="text2" w:themeTint="F2"/>
        </w:rPr>
        <w:t>Tables and Figures</w:t>
      </w:r>
      <w:r w:rsidR="3EEFE45A" w:rsidRPr="32507F73">
        <w:rPr>
          <w:rFonts w:ascii="Times New Roman" w:eastAsia="Times New Roman" w:hAnsi="Times New Roman" w:cs="Times New Roman"/>
          <w:color w:val="0D0D0D" w:themeColor="text2" w:themeTint="F2"/>
        </w:rPr>
        <w:t>: There are updated guidelines for formatting tables and figures to enhance clarity and readability.</w:t>
      </w:r>
    </w:p>
    <w:p w14:paraId="51D77A08" w14:textId="75D2ACF0" w:rsidR="001C0F29" w:rsidRDefault="290A0843" w:rsidP="32507F73">
      <w:pPr>
        <w:shd w:val="clear" w:color="auto" w:fill="FFFFFF" w:themeFill="background2"/>
        <w:ind w:right="-20"/>
        <w:jc w:val="both"/>
        <w:rPr>
          <w:rFonts w:ascii="Times New Roman" w:eastAsia="Times New Roman" w:hAnsi="Times New Roman" w:cs="Times New Roman"/>
        </w:rPr>
      </w:pPr>
      <w:r w:rsidRPr="32507F73">
        <w:rPr>
          <w:rFonts w:ascii="Times New Roman" w:eastAsia="Times New Roman" w:hAnsi="Times New Roman" w:cs="Times New Roman"/>
          <w:b/>
          <w:bCs/>
          <w:color w:val="0D0D0D" w:themeColor="text2" w:themeTint="F2"/>
        </w:rPr>
        <w:t xml:space="preserve">(h) </w:t>
      </w:r>
      <w:r w:rsidR="3EEFE45A" w:rsidRPr="32507F73">
        <w:rPr>
          <w:rFonts w:ascii="Times New Roman" w:eastAsia="Times New Roman" w:hAnsi="Times New Roman" w:cs="Times New Roman"/>
          <w:b/>
          <w:bCs/>
          <w:color w:val="0D0D0D" w:themeColor="text2" w:themeTint="F2"/>
        </w:rPr>
        <w:t>Annotation in Reference Lists</w:t>
      </w:r>
      <w:r w:rsidR="3EEFE45A" w:rsidRPr="32507F73">
        <w:rPr>
          <w:rFonts w:ascii="Times New Roman" w:eastAsia="Times New Roman" w:hAnsi="Times New Roman" w:cs="Times New Roman"/>
          <w:color w:val="0D0D0D" w:themeColor="text2" w:themeTint="F2"/>
        </w:rPr>
        <w:t>: APA 7th edition provides guidelines for annotated bibliographies, which were not officially included in the 6th edition.</w:t>
      </w:r>
    </w:p>
    <w:p w14:paraId="110FFD37" w14:textId="3E707A99" w:rsidR="001C0F29" w:rsidRDefault="36F2A1A8" w:rsidP="32507F73">
      <w:pPr>
        <w:shd w:val="clear" w:color="auto" w:fill="FFFFFF" w:themeFill="background2"/>
        <w:ind w:right="-20"/>
        <w:jc w:val="both"/>
        <w:rPr>
          <w:rFonts w:ascii="Times New Roman" w:eastAsia="Times New Roman" w:hAnsi="Times New Roman" w:cs="Times New Roman"/>
          <w:color w:val="0D0D0D" w:themeColor="text2" w:themeTint="F2"/>
        </w:rPr>
      </w:pPr>
      <w:r w:rsidRPr="32507F73">
        <w:rPr>
          <w:rFonts w:ascii="Times New Roman" w:eastAsia="Times New Roman" w:hAnsi="Times New Roman" w:cs="Times New Roman"/>
          <w:b/>
          <w:bCs/>
          <w:color w:val="0D0D0D" w:themeColor="text2" w:themeTint="F2"/>
        </w:rPr>
        <w:t xml:space="preserve">(i) </w:t>
      </w:r>
      <w:r w:rsidR="3EEFE45A" w:rsidRPr="32507F73">
        <w:rPr>
          <w:rFonts w:ascii="Times New Roman" w:eastAsia="Times New Roman" w:hAnsi="Times New Roman" w:cs="Times New Roman"/>
          <w:b/>
          <w:bCs/>
          <w:color w:val="0D0D0D" w:themeColor="text2" w:themeTint="F2"/>
        </w:rPr>
        <w:t>Issue Numbers</w:t>
      </w:r>
      <w:r w:rsidR="3EEFE45A" w:rsidRPr="32507F73">
        <w:rPr>
          <w:rFonts w:ascii="Times New Roman" w:eastAsia="Times New Roman" w:hAnsi="Times New Roman" w:cs="Times New Roman"/>
          <w:color w:val="0D0D0D" w:themeColor="text2" w:themeTint="F2"/>
        </w:rPr>
        <w:t>: The 7th edition requires the inclusion of issue numbers in parentheses immediately after the volume number for all periodicals that have issue numbers, not just if each issue begins on page 1.</w:t>
      </w:r>
    </w:p>
    <w:p w14:paraId="1DED31F6" w14:textId="2C6B6AF3" w:rsidR="18EA2A3C" w:rsidRDefault="18EA2A3C" w:rsidP="32507F73">
      <w:pPr>
        <w:pStyle w:val="PreformattedText"/>
        <w:jc w:val="both"/>
        <w:rPr>
          <w:rFonts w:ascii="Times New Roman" w:eastAsia="Times New Roman" w:hAnsi="Times New Roman" w:cs="Times New Roman"/>
          <w:color w:val="FFE283" w:themeColor="accent5" w:themeTint="66"/>
          <w:sz w:val="24"/>
          <w:szCs w:val="24"/>
        </w:rPr>
      </w:pPr>
      <w:r w:rsidRPr="32507F73">
        <w:rPr>
          <w:rFonts w:ascii="Times New Roman" w:eastAsia="Times New Roman" w:hAnsi="Times New Roman" w:cs="Times New Roman"/>
          <w:color w:val="FFE283" w:themeColor="accent5" w:themeTint="66"/>
          <w:sz w:val="24"/>
          <w:szCs w:val="24"/>
        </w:rPr>
        <w:t>(Times New Roman 12pt, 1 line)</w:t>
      </w:r>
    </w:p>
    <w:p w14:paraId="0AEF007D" w14:textId="18374ED8" w:rsidR="3CDCDBAB" w:rsidRDefault="3CDCDBAB" w:rsidP="32507F73">
      <w:pPr>
        <w:pStyle w:val="Heading3"/>
        <w:ind w:left="360" w:hanging="360"/>
        <w:rPr>
          <w:rFonts w:ascii="Times New Roman" w:eastAsia="Times New Roman" w:hAnsi="Times New Roman" w:cs="Times New Roman"/>
          <w:b/>
          <w:bCs/>
          <w:color w:val="0D0D0D" w:themeColor="text2" w:themeTint="F2"/>
        </w:rPr>
      </w:pPr>
      <w:r w:rsidRPr="32507F73">
        <w:rPr>
          <w:rFonts w:ascii="Times New Roman" w:eastAsia="Times New Roman" w:hAnsi="Times New Roman" w:cs="Times New Roman"/>
          <w:b/>
          <w:bCs/>
        </w:rPr>
        <w:t>2</w:t>
      </w:r>
      <w:r>
        <w:tab/>
      </w:r>
      <w:r w:rsidRPr="32507F73">
        <w:rPr>
          <w:rFonts w:ascii="Times New Roman" w:eastAsia="Times New Roman" w:hAnsi="Times New Roman" w:cs="Times New Roman"/>
          <w:b/>
          <w:bCs/>
          <w:color w:val="0D0D0D" w:themeColor="text2" w:themeTint="F2"/>
        </w:rPr>
        <w:t>In-Text Citation</w:t>
      </w:r>
    </w:p>
    <w:p w14:paraId="46D4DCBB" w14:textId="24697FAF" w:rsidR="3CDCDBAB" w:rsidRDefault="3CDCDBAB" w:rsidP="32507F73">
      <w:pPr>
        <w:pStyle w:val="PreformattedText"/>
        <w:jc w:val="both"/>
        <w:rPr>
          <w:rFonts w:ascii="Times New Roman" w:eastAsia="Times New Roman" w:hAnsi="Times New Roman" w:cs="Times New Roman"/>
          <w:color w:val="FFE283" w:themeColor="accent5" w:themeTint="66"/>
          <w:sz w:val="24"/>
          <w:szCs w:val="24"/>
        </w:rPr>
      </w:pPr>
      <w:r w:rsidRPr="2148D2A6">
        <w:rPr>
          <w:rFonts w:ascii="Times New Roman" w:eastAsia="Times New Roman" w:hAnsi="Times New Roman" w:cs="Times New Roman"/>
          <w:color w:val="C99B00"/>
          <w:sz w:val="24"/>
          <w:szCs w:val="24"/>
        </w:rPr>
        <w:t>(Times New Roman 12pt, 1 line)</w:t>
      </w:r>
      <w:r w:rsidRPr="2148D2A6">
        <w:rPr>
          <w:rFonts w:ascii="Times New Roman" w:eastAsia="Times New Roman" w:hAnsi="Times New Roman" w:cs="Times New Roman"/>
          <w:b/>
          <w:bCs/>
          <w:color w:val="000000" w:themeColor="text2"/>
          <w:sz w:val="24"/>
          <w:szCs w:val="24"/>
        </w:rPr>
        <w:t xml:space="preserve"> </w:t>
      </w:r>
    </w:p>
    <w:p w14:paraId="6E878F53" w14:textId="4BE74F1D" w:rsidR="3CDCDBAB" w:rsidRDefault="43F4A14B" w:rsidP="2148D2A6">
      <w:pPr>
        <w:pStyle w:val="PreformattedText"/>
        <w:spacing w:line="259" w:lineRule="auto"/>
        <w:ind w:left="540" w:hanging="540"/>
        <w:jc w:val="both"/>
        <w:rPr>
          <w:rFonts w:ascii="Times New Roman" w:eastAsia="Times New Roman" w:hAnsi="Times New Roman" w:cs="Times New Roman"/>
          <w:b/>
          <w:bCs/>
          <w:color w:val="000000" w:themeColor="text2"/>
          <w:sz w:val="24"/>
          <w:szCs w:val="24"/>
        </w:rPr>
      </w:pPr>
      <w:r w:rsidRPr="2148D2A6">
        <w:rPr>
          <w:rFonts w:ascii="Times New Roman" w:eastAsia="Times New Roman" w:hAnsi="Times New Roman" w:cs="Times New Roman"/>
          <w:b/>
          <w:bCs/>
          <w:i/>
          <w:iCs/>
          <w:sz w:val="24"/>
          <w:szCs w:val="24"/>
        </w:rPr>
        <w:t>2.1</w:t>
      </w:r>
      <w:r w:rsidR="3CDCDBAB">
        <w:tab/>
      </w:r>
      <w:r w:rsidR="3CDCDBAB" w:rsidRPr="2148D2A6">
        <w:rPr>
          <w:rFonts w:ascii="Times New Roman" w:eastAsia="Times New Roman" w:hAnsi="Times New Roman" w:cs="Times New Roman"/>
          <w:b/>
          <w:bCs/>
          <w:i/>
          <w:iCs/>
          <w:color w:val="000000" w:themeColor="text2"/>
          <w:sz w:val="24"/>
          <w:szCs w:val="24"/>
        </w:rPr>
        <w:t>For a Work by One or Two Authors</w:t>
      </w:r>
    </w:p>
    <w:p w14:paraId="50621B7B" w14:textId="24697FAF" w:rsidR="3CDCDBAB" w:rsidRDefault="3CDCDBAB" w:rsidP="32507F73">
      <w:pPr>
        <w:pStyle w:val="PreformattedText"/>
        <w:jc w:val="both"/>
        <w:rPr>
          <w:rFonts w:ascii="Times New Roman" w:eastAsia="Times New Roman" w:hAnsi="Times New Roman" w:cs="Times New Roman"/>
          <w:color w:val="FFE283" w:themeColor="accent5" w:themeTint="66"/>
          <w:sz w:val="24"/>
          <w:szCs w:val="24"/>
        </w:rPr>
      </w:pPr>
      <w:r w:rsidRPr="32507F73">
        <w:rPr>
          <w:rFonts w:ascii="Times New Roman" w:eastAsia="Times New Roman" w:hAnsi="Times New Roman" w:cs="Times New Roman"/>
          <w:color w:val="FFE283" w:themeColor="accent5" w:themeTint="66"/>
          <w:sz w:val="24"/>
          <w:szCs w:val="24"/>
        </w:rPr>
        <w:t>(Times New Roman 12pt, 1 line)</w:t>
      </w:r>
      <w:r w:rsidRPr="32507F73">
        <w:rPr>
          <w:rFonts w:ascii="Times New Roman" w:eastAsia="Times New Roman" w:hAnsi="Times New Roman" w:cs="Times New Roman"/>
          <w:b/>
          <w:bCs/>
          <w:color w:val="0D0D0D" w:themeColor="text2" w:themeTint="F2"/>
          <w:sz w:val="24"/>
          <w:szCs w:val="24"/>
        </w:rPr>
        <w:t xml:space="preserve"> </w:t>
      </w:r>
    </w:p>
    <w:p w14:paraId="274CB0BA" w14:textId="7CF8CE14" w:rsidR="3CDCDBAB" w:rsidRDefault="3CDCDBAB" w:rsidP="2148D2A6">
      <w:pPr>
        <w:rPr>
          <w:rFonts w:ascii="Times New Roman" w:eastAsia="Times New Roman" w:hAnsi="Times New Roman" w:cs="Times New Roman"/>
          <w:color w:val="000000" w:themeColor="text2"/>
        </w:rPr>
      </w:pPr>
      <w:r w:rsidRPr="2148D2A6">
        <w:rPr>
          <w:rFonts w:ascii="Times New Roman" w:eastAsia="Times New Roman" w:hAnsi="Times New Roman" w:cs="Times New Roman"/>
          <w:color w:val="000000" w:themeColor="text2"/>
        </w:rPr>
        <w:t>Include the author's last name and the year of publication. For direct quotes, also include the page number.Example: (Smith &amp; Doe, 2020, p. 318)</w:t>
      </w:r>
    </w:p>
    <w:p w14:paraId="18BE69E9" w14:textId="24697FAF" w:rsidR="3CDCDBAB" w:rsidRDefault="3CDCDBAB" w:rsidP="32507F73">
      <w:pPr>
        <w:pStyle w:val="PreformattedText"/>
        <w:jc w:val="both"/>
        <w:rPr>
          <w:rFonts w:ascii="Times New Roman" w:eastAsia="Times New Roman" w:hAnsi="Times New Roman" w:cs="Times New Roman"/>
          <w:color w:val="FFE283" w:themeColor="accent5" w:themeTint="66"/>
          <w:sz w:val="24"/>
          <w:szCs w:val="24"/>
        </w:rPr>
      </w:pPr>
      <w:r w:rsidRPr="2148D2A6">
        <w:rPr>
          <w:rFonts w:ascii="Times New Roman" w:eastAsia="Times New Roman" w:hAnsi="Times New Roman" w:cs="Times New Roman"/>
          <w:color w:val="C99B00"/>
          <w:sz w:val="24"/>
          <w:szCs w:val="24"/>
        </w:rPr>
        <w:t>(Times New Roman 12pt, 1 line)</w:t>
      </w:r>
      <w:r w:rsidRPr="2148D2A6">
        <w:rPr>
          <w:rFonts w:ascii="Times New Roman" w:eastAsia="Times New Roman" w:hAnsi="Times New Roman" w:cs="Times New Roman"/>
          <w:b/>
          <w:bCs/>
          <w:color w:val="000000" w:themeColor="text2"/>
          <w:sz w:val="24"/>
          <w:szCs w:val="24"/>
        </w:rPr>
        <w:t xml:space="preserve"> </w:t>
      </w:r>
    </w:p>
    <w:p w14:paraId="0CBBFCE0" w14:textId="69E9C8B6" w:rsidR="3CDCDBAB" w:rsidRDefault="1A0A8EFF" w:rsidP="2148D2A6">
      <w:pPr>
        <w:pStyle w:val="PreformattedText"/>
        <w:spacing w:line="259" w:lineRule="auto"/>
        <w:ind w:left="540" w:hanging="540"/>
        <w:jc w:val="both"/>
        <w:rPr>
          <w:rFonts w:ascii="Times New Roman" w:eastAsia="Times New Roman" w:hAnsi="Times New Roman" w:cs="Times New Roman"/>
          <w:b/>
          <w:bCs/>
          <w:i/>
          <w:iCs/>
          <w:color w:val="000000" w:themeColor="text2"/>
          <w:sz w:val="24"/>
          <w:szCs w:val="24"/>
        </w:rPr>
      </w:pPr>
      <w:r w:rsidRPr="2148D2A6">
        <w:rPr>
          <w:rFonts w:ascii="Times New Roman" w:eastAsia="Times New Roman" w:hAnsi="Times New Roman" w:cs="Times New Roman"/>
          <w:b/>
          <w:bCs/>
          <w:i/>
          <w:iCs/>
          <w:sz w:val="24"/>
          <w:szCs w:val="24"/>
        </w:rPr>
        <w:t>2.1</w:t>
      </w:r>
      <w:r w:rsidR="3CDCDBAB">
        <w:tab/>
      </w:r>
      <w:r w:rsidR="3CDCDBAB" w:rsidRPr="2148D2A6">
        <w:rPr>
          <w:rFonts w:ascii="Times New Roman" w:eastAsia="Times New Roman" w:hAnsi="Times New Roman" w:cs="Times New Roman"/>
          <w:b/>
          <w:bCs/>
          <w:i/>
          <w:iCs/>
          <w:color w:val="000000" w:themeColor="text2"/>
          <w:sz w:val="24"/>
          <w:szCs w:val="24"/>
        </w:rPr>
        <w:t>For a Work by Three or More Authors:</w:t>
      </w:r>
    </w:p>
    <w:p w14:paraId="07C44140" w14:textId="24697FAF" w:rsidR="3CDCDBAB" w:rsidRDefault="3CDCDBAB" w:rsidP="32507F73">
      <w:pPr>
        <w:pStyle w:val="PreformattedText"/>
        <w:jc w:val="both"/>
        <w:rPr>
          <w:rFonts w:ascii="Times New Roman" w:eastAsia="Times New Roman" w:hAnsi="Times New Roman" w:cs="Times New Roman"/>
          <w:color w:val="FFE283" w:themeColor="accent5" w:themeTint="66"/>
          <w:sz w:val="24"/>
          <w:szCs w:val="24"/>
        </w:rPr>
      </w:pPr>
      <w:r w:rsidRPr="32507F73">
        <w:rPr>
          <w:rFonts w:ascii="Times New Roman" w:eastAsia="Times New Roman" w:hAnsi="Times New Roman" w:cs="Times New Roman"/>
          <w:color w:val="FFE283" w:themeColor="accent5" w:themeTint="66"/>
          <w:sz w:val="24"/>
          <w:szCs w:val="24"/>
        </w:rPr>
        <w:t>(Times New Roman 12pt, 1 line)</w:t>
      </w:r>
      <w:r w:rsidRPr="32507F73">
        <w:rPr>
          <w:rFonts w:ascii="Times New Roman" w:eastAsia="Times New Roman" w:hAnsi="Times New Roman" w:cs="Times New Roman"/>
          <w:b/>
          <w:bCs/>
          <w:color w:val="0D0D0D" w:themeColor="text2" w:themeTint="F2"/>
          <w:sz w:val="24"/>
          <w:szCs w:val="24"/>
        </w:rPr>
        <w:t xml:space="preserve"> </w:t>
      </w:r>
    </w:p>
    <w:p w14:paraId="4DBD7C25" w14:textId="21C2BDF9" w:rsidR="3CDCDBAB" w:rsidRDefault="3CDCDBAB" w:rsidP="2148D2A6">
      <w:pPr>
        <w:rPr>
          <w:rFonts w:ascii="Times New Roman" w:eastAsia="Times New Roman" w:hAnsi="Times New Roman" w:cs="Times New Roman"/>
          <w:color w:val="000000" w:themeColor="text2"/>
        </w:rPr>
      </w:pPr>
      <w:r w:rsidRPr="2148D2A6">
        <w:rPr>
          <w:rFonts w:ascii="Times New Roman" w:eastAsia="Times New Roman" w:hAnsi="Times New Roman" w:cs="Times New Roman"/>
          <w:color w:val="000000" w:themeColor="text2"/>
        </w:rPr>
        <w:t>Use the first author's last name followed by "et al." and the year of publication.</w:t>
      </w:r>
      <w:r w:rsidR="0F7846FC" w:rsidRPr="2148D2A6">
        <w:rPr>
          <w:rFonts w:ascii="Times New Roman" w:eastAsia="Times New Roman" w:hAnsi="Times New Roman" w:cs="Times New Roman"/>
          <w:color w:val="000000" w:themeColor="text2"/>
        </w:rPr>
        <w:t xml:space="preserve"> </w:t>
      </w:r>
      <w:r w:rsidRPr="2148D2A6">
        <w:rPr>
          <w:rFonts w:ascii="Times New Roman" w:eastAsia="Times New Roman" w:hAnsi="Times New Roman" w:cs="Times New Roman"/>
          <w:color w:val="000000" w:themeColor="text2"/>
        </w:rPr>
        <w:t>Example: (Smith et al., 2020)</w:t>
      </w:r>
    </w:p>
    <w:p w14:paraId="640FD19C" w14:textId="24697FAF" w:rsidR="3CDCDBAB" w:rsidRDefault="3CDCDBAB" w:rsidP="32507F73">
      <w:pPr>
        <w:pStyle w:val="PreformattedText"/>
        <w:jc w:val="both"/>
        <w:rPr>
          <w:rFonts w:ascii="Times New Roman" w:eastAsia="Times New Roman" w:hAnsi="Times New Roman" w:cs="Times New Roman"/>
          <w:color w:val="FFE283" w:themeColor="accent5" w:themeTint="66"/>
          <w:sz w:val="24"/>
          <w:szCs w:val="24"/>
        </w:rPr>
      </w:pPr>
      <w:r w:rsidRPr="32507F73">
        <w:rPr>
          <w:rFonts w:ascii="Times New Roman" w:eastAsia="Times New Roman" w:hAnsi="Times New Roman" w:cs="Times New Roman"/>
          <w:color w:val="FFE283" w:themeColor="accent5" w:themeTint="66"/>
          <w:sz w:val="24"/>
          <w:szCs w:val="24"/>
        </w:rPr>
        <w:t>(Times New Roman 12pt, 1 line)</w:t>
      </w:r>
      <w:r w:rsidRPr="32507F73">
        <w:rPr>
          <w:rFonts w:ascii="Times New Roman" w:eastAsia="Times New Roman" w:hAnsi="Times New Roman" w:cs="Times New Roman"/>
          <w:b/>
          <w:bCs/>
          <w:color w:val="0D0D0D" w:themeColor="text2" w:themeTint="F2"/>
          <w:sz w:val="24"/>
          <w:szCs w:val="24"/>
        </w:rPr>
        <w:t xml:space="preserve"> </w:t>
      </w:r>
    </w:p>
    <w:p w14:paraId="04CA81C7" w14:textId="06E0AD9F" w:rsidR="3CDCDBAB" w:rsidRDefault="3CDCDBAB" w:rsidP="32507F73">
      <w:pPr>
        <w:shd w:val="clear" w:color="auto" w:fill="FFFFFF" w:themeFill="background2"/>
        <w:rPr>
          <w:rFonts w:ascii="Times New Roman" w:eastAsia="Times New Roman" w:hAnsi="Times New Roman" w:cs="Times New Roman"/>
          <w:color w:val="0D0D0D" w:themeColor="text2" w:themeTint="F2"/>
        </w:rPr>
      </w:pPr>
      <w:r w:rsidRPr="32507F73">
        <w:rPr>
          <w:rFonts w:ascii="Times New Roman" w:eastAsia="Times New Roman" w:hAnsi="Times New Roman" w:cs="Times New Roman"/>
          <w:color w:val="0D0D0D" w:themeColor="text2" w:themeTint="F2"/>
        </w:rPr>
        <w:t>These examples provide a basic overview of how to format figures, tables, and references in APA 7th edition style, along with how to cite these elements within your text. Remember, the goal of APA formatting is to ensure clarity, precision, and consistency in academic writing.</w:t>
      </w:r>
    </w:p>
    <w:p w14:paraId="2D9A9B52" w14:textId="7A4F54BD" w:rsidR="3CDCDBAB" w:rsidRDefault="3CDCDBAB" w:rsidP="32507F73">
      <w:pPr>
        <w:pStyle w:val="PreformattedText"/>
        <w:jc w:val="both"/>
        <w:rPr>
          <w:rFonts w:ascii="Times New Roman" w:eastAsia="Times New Roman" w:hAnsi="Times New Roman" w:cs="Times New Roman"/>
          <w:b/>
          <w:bCs/>
          <w:color w:val="0D0D0D" w:themeColor="text2" w:themeTint="F2"/>
          <w:sz w:val="22"/>
          <w:szCs w:val="22"/>
        </w:rPr>
      </w:pPr>
      <w:r w:rsidRPr="32507F73">
        <w:rPr>
          <w:rFonts w:ascii="Times New Roman" w:eastAsia="Times New Roman" w:hAnsi="Times New Roman" w:cs="Times New Roman"/>
          <w:color w:val="FFE283" w:themeColor="accent5" w:themeTint="66"/>
          <w:sz w:val="24"/>
          <w:szCs w:val="24"/>
        </w:rPr>
        <w:t>(Times New Roman 12pt, 1 line)</w:t>
      </w:r>
    </w:p>
    <w:p w14:paraId="5AC2A6C2" w14:textId="07D7BA9A" w:rsidR="3CDCDBAB" w:rsidRDefault="3CDCDBAB" w:rsidP="32507F73">
      <w:pPr>
        <w:pStyle w:val="PreformattedText"/>
        <w:spacing w:line="259" w:lineRule="auto"/>
        <w:ind w:left="360" w:hanging="360"/>
        <w:jc w:val="both"/>
        <w:rPr>
          <w:rFonts w:ascii="Times New Roman" w:eastAsia="Times New Roman" w:hAnsi="Times New Roman" w:cs="Times New Roman"/>
          <w:b/>
          <w:bCs/>
          <w:sz w:val="24"/>
          <w:szCs w:val="24"/>
        </w:rPr>
      </w:pPr>
      <w:r w:rsidRPr="32507F73">
        <w:rPr>
          <w:rFonts w:ascii="Times New Roman" w:eastAsia="Times New Roman" w:hAnsi="Times New Roman" w:cs="Times New Roman"/>
          <w:b/>
          <w:bCs/>
          <w:sz w:val="24"/>
          <w:szCs w:val="24"/>
        </w:rPr>
        <w:t>3</w:t>
      </w:r>
      <w:r>
        <w:tab/>
      </w:r>
      <w:r w:rsidR="1B8C2156" w:rsidRPr="32507F73">
        <w:rPr>
          <w:rFonts w:ascii="Times New Roman" w:eastAsia="Times New Roman" w:hAnsi="Times New Roman" w:cs="Times New Roman"/>
          <w:b/>
          <w:bCs/>
          <w:sz w:val="24"/>
          <w:szCs w:val="24"/>
        </w:rPr>
        <w:t>Graphs, diagrams and photos</w:t>
      </w:r>
    </w:p>
    <w:p w14:paraId="4E32F508" w14:textId="2C6B6AF3" w:rsidR="66193600" w:rsidRDefault="66193600" w:rsidP="32507F73">
      <w:pPr>
        <w:pStyle w:val="PreformattedText"/>
        <w:jc w:val="both"/>
        <w:rPr>
          <w:rFonts w:ascii="Times New Roman" w:eastAsia="Times New Roman" w:hAnsi="Times New Roman" w:cs="Times New Roman"/>
          <w:color w:val="FFE283" w:themeColor="accent5" w:themeTint="66"/>
          <w:sz w:val="24"/>
          <w:szCs w:val="24"/>
        </w:rPr>
      </w:pPr>
      <w:r w:rsidRPr="32507F73">
        <w:rPr>
          <w:rFonts w:ascii="Times New Roman" w:eastAsia="Times New Roman" w:hAnsi="Times New Roman" w:cs="Times New Roman"/>
          <w:color w:val="FFE283" w:themeColor="accent5" w:themeTint="66"/>
          <w:sz w:val="24"/>
          <w:szCs w:val="24"/>
        </w:rPr>
        <w:t>(Times New Roman 12pt, 1 line)</w:t>
      </w:r>
    </w:p>
    <w:p w14:paraId="631C2E10" w14:textId="2AB70EB3" w:rsidR="6D83C47F" w:rsidRDefault="6D83C47F" w:rsidP="32507F73">
      <w:pPr>
        <w:shd w:val="clear" w:color="auto" w:fill="FFFFFF" w:themeFill="background2"/>
        <w:ind w:right="-20"/>
        <w:jc w:val="both"/>
        <w:rPr>
          <w:rFonts w:ascii="Times New Roman" w:eastAsia="Times New Roman" w:hAnsi="Times New Roman" w:cs="Times New Roman"/>
        </w:rPr>
      </w:pPr>
      <w:r w:rsidRPr="32507F73">
        <w:rPr>
          <w:rFonts w:ascii="Times New Roman" w:eastAsia="Times New Roman" w:hAnsi="Times New Roman" w:cs="Times New Roman"/>
          <w:color w:val="000000" w:themeColor="text2"/>
        </w:rPr>
        <w:t>While the APA 7th edition maintains the importance of labeling, numbering, and positioning figures and captions for clarity and consistency, it offers flexibility in font choices with better accessibility.</w:t>
      </w:r>
    </w:p>
    <w:p w14:paraId="6DE4760E" w14:textId="45135148" w:rsidR="04C34F90" w:rsidRDefault="04C34F90" w:rsidP="32507F73">
      <w:pPr>
        <w:pStyle w:val="PreformattedText"/>
        <w:jc w:val="both"/>
        <w:rPr>
          <w:rFonts w:ascii="Times New Roman" w:eastAsia="Times New Roman" w:hAnsi="Times New Roman" w:cs="Times New Roman"/>
          <w:color w:val="FFE283" w:themeColor="accent5" w:themeTint="66"/>
          <w:sz w:val="24"/>
          <w:szCs w:val="24"/>
        </w:rPr>
      </w:pPr>
      <w:r w:rsidRPr="32507F73">
        <w:rPr>
          <w:rFonts w:ascii="Times New Roman" w:eastAsia="Times New Roman" w:hAnsi="Times New Roman" w:cs="Times New Roman"/>
          <w:color w:val="FFE283" w:themeColor="accent5" w:themeTint="66"/>
          <w:sz w:val="24"/>
          <w:szCs w:val="24"/>
        </w:rPr>
        <w:t>(Times New Roman 12pt, 1 line)</w:t>
      </w:r>
      <w:r w:rsidRPr="32507F73">
        <w:rPr>
          <w:rFonts w:ascii="Times New Roman" w:eastAsia="Times New Roman" w:hAnsi="Times New Roman" w:cs="Times New Roman"/>
          <w:color w:val="000000" w:themeColor="text2"/>
          <w:sz w:val="24"/>
          <w:szCs w:val="24"/>
        </w:rPr>
        <w:t xml:space="preserve"> </w:t>
      </w:r>
    </w:p>
    <w:p w14:paraId="111FC445" w14:textId="38ED8C36" w:rsidR="66193600" w:rsidRDefault="66193600" w:rsidP="32507F73">
      <w:pPr>
        <w:shd w:val="clear" w:color="auto" w:fill="FFFFFF" w:themeFill="background2"/>
        <w:ind w:right="-20"/>
        <w:jc w:val="both"/>
        <w:rPr>
          <w:rFonts w:ascii="Times New Roman" w:eastAsia="Times New Roman" w:hAnsi="Times New Roman" w:cs="Times New Roman"/>
        </w:rPr>
      </w:pPr>
      <w:r w:rsidRPr="32507F73">
        <w:rPr>
          <w:rFonts w:ascii="Times New Roman" w:eastAsia="Times New Roman" w:hAnsi="Times New Roman" w:cs="Times New Roman"/>
          <w:color w:val="000000" w:themeColor="text2"/>
        </w:rPr>
        <w:t>The requirement for captions to be concise and explanatory remains, ensuring that figures are understandable independently of the main text.</w:t>
      </w:r>
    </w:p>
    <w:p w14:paraId="75FEA827" w14:textId="482B975F" w:rsidR="66193600" w:rsidRDefault="66193600" w:rsidP="32507F73">
      <w:pPr>
        <w:pStyle w:val="PreformattedText"/>
        <w:jc w:val="both"/>
        <w:rPr>
          <w:rFonts w:ascii="Times New Roman" w:eastAsia="Times New Roman" w:hAnsi="Times New Roman" w:cs="Times New Roman"/>
          <w:color w:val="FFE283" w:themeColor="accent5" w:themeTint="66"/>
          <w:sz w:val="24"/>
          <w:szCs w:val="24"/>
        </w:rPr>
      </w:pPr>
      <w:r w:rsidRPr="2148D2A6">
        <w:rPr>
          <w:rFonts w:ascii="Times New Roman" w:eastAsia="Times New Roman" w:hAnsi="Times New Roman" w:cs="Times New Roman"/>
          <w:color w:val="C99B00"/>
          <w:sz w:val="24"/>
          <w:szCs w:val="24"/>
        </w:rPr>
        <w:t>(Times New Roman 12pt, 1 line)</w:t>
      </w:r>
    </w:p>
    <w:p w14:paraId="160C3552" w14:textId="6B303F5D" w:rsidR="66193600" w:rsidRDefault="3765ACAB" w:rsidP="2148D2A6">
      <w:pPr>
        <w:pStyle w:val="PreformattedText"/>
        <w:spacing w:line="259" w:lineRule="auto"/>
        <w:ind w:left="540" w:hanging="540"/>
        <w:jc w:val="both"/>
        <w:rPr>
          <w:rFonts w:ascii="Times New Roman" w:eastAsia="Times New Roman" w:hAnsi="Times New Roman" w:cs="Times New Roman"/>
          <w:i/>
          <w:iCs/>
          <w:color w:val="000000" w:themeColor="text2"/>
          <w:sz w:val="24"/>
          <w:szCs w:val="24"/>
        </w:rPr>
      </w:pPr>
      <w:r w:rsidRPr="2148D2A6">
        <w:rPr>
          <w:rFonts w:ascii="Times New Roman" w:eastAsia="Times New Roman" w:hAnsi="Times New Roman" w:cs="Times New Roman"/>
          <w:b/>
          <w:bCs/>
          <w:i/>
          <w:iCs/>
          <w:sz w:val="24"/>
          <w:szCs w:val="24"/>
        </w:rPr>
        <w:t>3.1</w:t>
      </w:r>
      <w:r w:rsidR="66193600">
        <w:tab/>
      </w:r>
      <w:r w:rsidR="66193600" w:rsidRPr="2148D2A6">
        <w:rPr>
          <w:rFonts w:ascii="Times New Roman" w:eastAsia="Times New Roman" w:hAnsi="Times New Roman" w:cs="Times New Roman"/>
          <w:b/>
          <w:bCs/>
          <w:i/>
          <w:iCs/>
          <w:color w:val="000000" w:themeColor="text2"/>
          <w:sz w:val="24"/>
          <w:szCs w:val="24"/>
        </w:rPr>
        <w:t>Labeling and Numbering</w:t>
      </w:r>
      <w:r w:rsidR="66193600" w:rsidRPr="2148D2A6">
        <w:rPr>
          <w:rFonts w:ascii="Times New Roman" w:eastAsia="Times New Roman" w:hAnsi="Times New Roman" w:cs="Times New Roman"/>
          <w:i/>
          <w:iCs/>
          <w:color w:val="000000" w:themeColor="text2"/>
          <w:sz w:val="24"/>
          <w:szCs w:val="24"/>
        </w:rPr>
        <w:t xml:space="preserve">: </w:t>
      </w:r>
    </w:p>
    <w:p w14:paraId="6BA9B804" w14:textId="3090E04B" w:rsidR="66193600" w:rsidRDefault="2D0707F4" w:rsidP="2148D2A6">
      <w:pPr>
        <w:pStyle w:val="PreformattedText"/>
        <w:jc w:val="both"/>
        <w:rPr>
          <w:rFonts w:ascii="Times New Roman" w:eastAsia="Times New Roman" w:hAnsi="Times New Roman" w:cs="Times New Roman"/>
          <w:color w:val="C99B00"/>
          <w:sz w:val="24"/>
          <w:szCs w:val="24"/>
        </w:rPr>
      </w:pPr>
      <w:r w:rsidRPr="2148D2A6">
        <w:rPr>
          <w:rFonts w:ascii="Times New Roman" w:eastAsia="Times New Roman" w:hAnsi="Times New Roman" w:cs="Times New Roman"/>
          <w:color w:val="C99B00"/>
          <w:sz w:val="24"/>
          <w:szCs w:val="24"/>
        </w:rPr>
        <w:t>(Times New Roman 12pt, 1 line)</w:t>
      </w:r>
      <w:r w:rsidRPr="2148D2A6">
        <w:rPr>
          <w:rFonts w:ascii="Times New Roman" w:eastAsia="Times New Roman" w:hAnsi="Times New Roman" w:cs="Times New Roman"/>
          <w:color w:val="000000" w:themeColor="text2"/>
          <w:sz w:val="24"/>
          <w:szCs w:val="24"/>
        </w:rPr>
        <w:t xml:space="preserve"> </w:t>
      </w:r>
    </w:p>
    <w:p w14:paraId="7B7BF3AC" w14:textId="3B192E05" w:rsidR="66193600" w:rsidRDefault="2D0707F4" w:rsidP="2148D2A6">
      <w:pPr>
        <w:pStyle w:val="PreformattedText"/>
        <w:spacing w:line="259" w:lineRule="auto"/>
        <w:jc w:val="both"/>
        <w:rPr>
          <w:rFonts w:ascii="Times New Roman" w:eastAsia="Times New Roman" w:hAnsi="Times New Roman" w:cs="Times New Roman"/>
          <w:sz w:val="24"/>
          <w:szCs w:val="24"/>
        </w:rPr>
      </w:pPr>
      <w:r w:rsidRPr="2148D2A6">
        <w:rPr>
          <w:rFonts w:ascii="Times New Roman" w:eastAsia="Times New Roman" w:hAnsi="Times New Roman" w:cs="Times New Roman"/>
          <w:b/>
          <w:bCs/>
          <w:color w:val="000000" w:themeColor="text2"/>
          <w:sz w:val="24"/>
          <w:szCs w:val="24"/>
        </w:rPr>
        <w:t xml:space="preserve">(a) </w:t>
      </w:r>
      <w:r w:rsidR="66193600" w:rsidRPr="2148D2A6">
        <w:rPr>
          <w:rFonts w:ascii="Times New Roman" w:eastAsia="Times New Roman" w:hAnsi="Times New Roman" w:cs="Times New Roman"/>
          <w:b/>
          <w:bCs/>
          <w:color w:val="000000" w:themeColor="text2"/>
          <w:sz w:val="24"/>
          <w:szCs w:val="24"/>
        </w:rPr>
        <w:t xml:space="preserve">Figures </w:t>
      </w:r>
      <w:r w:rsidR="66193600" w:rsidRPr="2148D2A6">
        <w:rPr>
          <w:rFonts w:ascii="Times New Roman" w:eastAsia="Times New Roman" w:hAnsi="Times New Roman" w:cs="Times New Roman"/>
          <w:color w:val="000000" w:themeColor="text2"/>
          <w:sz w:val="24"/>
          <w:szCs w:val="24"/>
        </w:rPr>
        <w:t>(which include graphs, diagrams, maps, and photographs) should be numbered with Arabic numerals in the order they are mentioned in the text. This aspect remains consistent with the guidance you mentioned.</w:t>
      </w:r>
    </w:p>
    <w:p w14:paraId="5F47F31B" w14:textId="0D8519A3" w:rsidR="66193600" w:rsidRDefault="66193600" w:rsidP="32507F73">
      <w:pPr>
        <w:shd w:val="clear" w:color="auto" w:fill="FFFFFF" w:themeFill="background2"/>
        <w:ind w:right="-20"/>
        <w:jc w:val="both"/>
        <w:rPr>
          <w:rFonts w:ascii="Times New Roman" w:eastAsia="Times New Roman" w:hAnsi="Times New Roman" w:cs="Times New Roman"/>
        </w:rPr>
      </w:pPr>
      <w:r w:rsidRPr="32507F73">
        <w:rPr>
          <w:rFonts w:ascii="Times New Roman" w:eastAsia="Times New Roman" w:hAnsi="Times New Roman" w:cs="Times New Roman"/>
          <w:b/>
          <w:bCs/>
          <w:color w:val="000000" w:themeColor="text2"/>
        </w:rPr>
        <w:t>(b) Figure Captions</w:t>
      </w:r>
      <w:r w:rsidRPr="32507F73">
        <w:rPr>
          <w:rFonts w:ascii="Times New Roman" w:eastAsia="Times New Roman" w:hAnsi="Times New Roman" w:cs="Times New Roman"/>
          <w:color w:val="000000" w:themeColor="text2"/>
        </w:rPr>
        <w:t>: In APA 7th edition, figure captions provide a concise explanation of the figure and should be positioned below the figure. Captions should include a brief title and/or description of the figure, followed by any necessary citations. The APA 7th edition guidelines specify that captions should be concise but explanatory, making the figure understandable without reading the text of the paper.</w:t>
      </w:r>
    </w:p>
    <w:p w14:paraId="13A1AD3C" w14:textId="63D4321E" w:rsidR="66193600" w:rsidRDefault="66193600" w:rsidP="32507F73">
      <w:pPr>
        <w:shd w:val="clear" w:color="auto" w:fill="FFFFFF" w:themeFill="background2"/>
        <w:ind w:right="-20"/>
        <w:jc w:val="both"/>
        <w:rPr>
          <w:rFonts w:ascii="Times New Roman" w:eastAsia="Times New Roman" w:hAnsi="Times New Roman" w:cs="Times New Roman"/>
        </w:rPr>
      </w:pPr>
      <w:r w:rsidRPr="32507F73">
        <w:rPr>
          <w:rFonts w:ascii="Times New Roman" w:eastAsia="Times New Roman" w:hAnsi="Times New Roman" w:cs="Times New Roman"/>
          <w:b/>
          <w:bCs/>
          <w:color w:val="000000" w:themeColor="text2"/>
        </w:rPr>
        <w:t>(c) Font and Formatting for Captions</w:t>
      </w:r>
      <w:r w:rsidRPr="32507F73">
        <w:rPr>
          <w:rFonts w:ascii="Times New Roman" w:eastAsia="Times New Roman" w:hAnsi="Times New Roman" w:cs="Times New Roman"/>
          <w:color w:val="000000" w:themeColor="text2"/>
        </w:rPr>
        <w:t>: While APA 6th edition had specific recommendations for font size and style for captions (like your example of Times New Roman, 11 pt., Boldface), APA 7th edition offers more flexibility. It suggests using the same font throughout the document, including figures and captions, but it allows for a range of font sizes (usually between 8 and 14 points) for within-figure text to ensure readability. The key is consistency and clarity. The guidelines do not explicitly require captions to be boldfaced, emphasizing instead that the presentation be clear and readable.</w:t>
      </w:r>
    </w:p>
    <w:p w14:paraId="6DA8AC50" w14:textId="4C3AC976" w:rsidR="66193600" w:rsidRDefault="66193600" w:rsidP="32507F73">
      <w:pPr>
        <w:shd w:val="clear" w:color="auto" w:fill="FFFFFF" w:themeFill="background2"/>
        <w:ind w:right="-20"/>
        <w:jc w:val="both"/>
        <w:rPr>
          <w:rFonts w:ascii="Times New Roman" w:eastAsia="Times New Roman" w:hAnsi="Times New Roman" w:cs="Times New Roman"/>
        </w:rPr>
      </w:pPr>
      <w:r w:rsidRPr="32507F73">
        <w:rPr>
          <w:rFonts w:ascii="Times New Roman" w:eastAsia="Times New Roman" w:hAnsi="Times New Roman" w:cs="Times New Roman"/>
          <w:b/>
          <w:bCs/>
          <w:color w:val="000000" w:themeColor="text2"/>
        </w:rPr>
        <w:t>(d) Positioning of Figures and Captions</w:t>
      </w:r>
      <w:r w:rsidRPr="32507F73">
        <w:rPr>
          <w:rFonts w:ascii="Times New Roman" w:eastAsia="Times New Roman" w:hAnsi="Times New Roman" w:cs="Times New Roman"/>
          <w:color w:val="000000" w:themeColor="text2"/>
        </w:rPr>
        <w:t>: Figures and their captions should be centered on the page if possible. Captions appear directly below the figure and should be aligned with the left margin of the figure. The requirement for the caption to appear one blank line below the figure aligns with ensuring the figure and its caption are seen as a cohesive unit while maintaining readability.</w:t>
      </w:r>
    </w:p>
    <w:p w14:paraId="33610F1D" w14:textId="45951D47" w:rsidR="66193600" w:rsidRDefault="66193600" w:rsidP="32507F73">
      <w:pPr>
        <w:shd w:val="clear" w:color="auto" w:fill="FFFFFF" w:themeFill="background2"/>
        <w:ind w:right="-20"/>
        <w:jc w:val="both"/>
        <w:rPr>
          <w:rFonts w:ascii="Times New Roman" w:eastAsia="Times New Roman" w:hAnsi="Times New Roman" w:cs="Times New Roman"/>
        </w:rPr>
      </w:pPr>
      <w:r w:rsidRPr="32507F73">
        <w:rPr>
          <w:rFonts w:ascii="Times New Roman" w:eastAsia="Times New Roman" w:hAnsi="Times New Roman" w:cs="Times New Roman"/>
          <w:b/>
          <w:bCs/>
          <w:color w:val="000000" w:themeColor="text2"/>
        </w:rPr>
        <w:t>(e) Accessibility</w:t>
      </w:r>
      <w:r w:rsidRPr="32507F73">
        <w:rPr>
          <w:rFonts w:ascii="Times New Roman" w:eastAsia="Times New Roman" w:hAnsi="Times New Roman" w:cs="Times New Roman"/>
          <w:color w:val="000000" w:themeColor="text2"/>
        </w:rPr>
        <w:t>: APA 7th edition places a stronger emphasis on accessibility, suggesting that authors provide alternative text (alt text) for figures to ensure that readers with visual impairments can understand the content through screen readers.</w:t>
      </w:r>
    </w:p>
    <w:p w14:paraId="7D0B3870" w14:textId="482B975F" w:rsidR="043FB8E9" w:rsidRDefault="043FB8E9" w:rsidP="32507F73">
      <w:pPr>
        <w:pStyle w:val="PreformattedText"/>
        <w:jc w:val="both"/>
        <w:rPr>
          <w:rFonts w:ascii="Times New Roman" w:eastAsia="Times New Roman" w:hAnsi="Times New Roman" w:cs="Times New Roman"/>
          <w:color w:val="FFE283" w:themeColor="accent5" w:themeTint="66"/>
          <w:sz w:val="24"/>
          <w:szCs w:val="24"/>
        </w:rPr>
      </w:pPr>
      <w:r w:rsidRPr="32507F73">
        <w:rPr>
          <w:rFonts w:ascii="Times New Roman" w:eastAsia="Times New Roman" w:hAnsi="Times New Roman" w:cs="Times New Roman"/>
          <w:color w:val="FFE283" w:themeColor="accent5" w:themeTint="66"/>
          <w:sz w:val="24"/>
          <w:szCs w:val="24"/>
        </w:rPr>
        <w:t>(Times New Roman 12pt, 1 line)</w:t>
      </w:r>
    </w:p>
    <w:p w14:paraId="6F72F6AD" w14:textId="63124D0F" w:rsidR="6D1DC02C" w:rsidRDefault="6D1DC02C" w:rsidP="32507F73">
      <w:pPr>
        <w:pStyle w:val="PreformattedText"/>
        <w:jc w:val="both"/>
        <w:rPr>
          <w:rFonts w:ascii="Times New Roman" w:eastAsia="Times New Roman" w:hAnsi="Times New Roman" w:cs="Times New Roman"/>
          <w:color w:val="0D0D0D" w:themeColor="text2" w:themeTint="F2"/>
          <w:sz w:val="24"/>
          <w:szCs w:val="24"/>
        </w:rPr>
      </w:pPr>
      <w:r w:rsidRPr="32507F73">
        <w:rPr>
          <w:rFonts w:ascii="Times New Roman" w:eastAsia="Times New Roman" w:hAnsi="Times New Roman" w:cs="Times New Roman"/>
          <w:color w:val="0D0D0D" w:themeColor="text2" w:themeTint="F2"/>
          <w:sz w:val="24"/>
          <w:szCs w:val="24"/>
        </w:rPr>
        <w:t>Below are simplified examples for formatting a figure, a table, and a reference in APA 7th edition style.</w:t>
      </w:r>
    </w:p>
    <w:p w14:paraId="72D6CD4D" w14:textId="0BDB56AA" w:rsidR="6813FACB" w:rsidRDefault="6813FACB" w:rsidP="32507F73">
      <w:pPr>
        <w:pStyle w:val="PreformattedText"/>
        <w:jc w:val="both"/>
        <w:rPr>
          <w:rFonts w:ascii="Times New Roman" w:eastAsia="Times New Roman" w:hAnsi="Times New Roman" w:cs="Times New Roman"/>
          <w:color w:val="0D0D0D" w:themeColor="text2" w:themeTint="F2"/>
          <w:sz w:val="24"/>
          <w:szCs w:val="24"/>
        </w:rPr>
      </w:pPr>
      <w:r w:rsidRPr="32507F73">
        <w:rPr>
          <w:rFonts w:ascii="Times New Roman" w:eastAsia="Times New Roman" w:hAnsi="Times New Roman" w:cs="Times New Roman"/>
          <w:color w:val="FFE283" w:themeColor="accent5" w:themeTint="66"/>
          <w:sz w:val="24"/>
          <w:szCs w:val="24"/>
        </w:rPr>
        <w:t>(Times New Roman 12pt, 1 line)</w:t>
      </w:r>
      <w:r w:rsidRPr="32507F73">
        <w:rPr>
          <w:rFonts w:ascii="Times New Roman" w:eastAsia="Times New Roman" w:hAnsi="Times New Roman" w:cs="Times New Roman"/>
          <w:color w:val="0D0D0D" w:themeColor="text2" w:themeTint="F2"/>
          <w:sz w:val="24"/>
          <w:szCs w:val="24"/>
        </w:rPr>
        <w:t xml:space="preserve"> </w:t>
      </w:r>
    </w:p>
    <w:p w14:paraId="2B3B3825" w14:textId="25DA96AC" w:rsidR="6D1DC02C" w:rsidRDefault="6D1DC02C" w:rsidP="32507F73">
      <w:pPr>
        <w:ind w:left="-20" w:right="-20"/>
        <w:jc w:val="both"/>
        <w:rPr>
          <w:rFonts w:ascii="Times New Roman" w:eastAsia="Times New Roman" w:hAnsi="Times New Roman" w:cs="Times New Roman"/>
          <w:color w:val="0D0D0D" w:themeColor="text2" w:themeTint="F2"/>
        </w:rPr>
      </w:pPr>
      <w:r w:rsidRPr="32507F73">
        <w:rPr>
          <w:rFonts w:ascii="Times New Roman" w:eastAsia="Times New Roman" w:hAnsi="Times New Roman" w:cs="Times New Roman"/>
          <w:color w:val="0D0D0D" w:themeColor="text2" w:themeTint="F2"/>
        </w:rPr>
        <w:t>These examples are designed to illustrate basic formatting principles.</w:t>
      </w:r>
    </w:p>
    <w:p w14:paraId="54457275" w14:textId="794E2C76" w:rsidR="62BFC12F" w:rsidRDefault="62BFC12F" w:rsidP="32507F73">
      <w:pPr>
        <w:pStyle w:val="PreformattedText"/>
        <w:jc w:val="both"/>
        <w:rPr>
          <w:rFonts w:ascii="Times New Roman" w:eastAsia="Times New Roman" w:hAnsi="Times New Roman" w:cs="Times New Roman"/>
          <w:color w:val="FFE283" w:themeColor="accent5" w:themeTint="66"/>
          <w:sz w:val="24"/>
          <w:szCs w:val="24"/>
        </w:rPr>
      </w:pPr>
      <w:r w:rsidRPr="32507F73">
        <w:rPr>
          <w:rFonts w:ascii="Times New Roman" w:eastAsia="Times New Roman" w:hAnsi="Times New Roman" w:cs="Times New Roman"/>
          <w:color w:val="FFE283" w:themeColor="accent5" w:themeTint="66"/>
          <w:sz w:val="24"/>
          <w:szCs w:val="24"/>
        </w:rPr>
        <w:t>(Times New Roman 12pt, 1 line)</w:t>
      </w:r>
      <w:r w:rsidRPr="32507F73">
        <w:rPr>
          <w:rFonts w:ascii="Times New Roman" w:eastAsia="Times New Roman" w:hAnsi="Times New Roman" w:cs="Times New Roman"/>
          <w:b/>
          <w:bCs/>
          <w:color w:val="0D0D0D" w:themeColor="text2" w:themeTint="F2"/>
          <w:sz w:val="24"/>
          <w:szCs w:val="24"/>
        </w:rPr>
        <w:t xml:space="preserve"> </w:t>
      </w:r>
    </w:p>
    <w:p w14:paraId="456B1C39" w14:textId="7ADE77BA" w:rsidR="6D1DC02C" w:rsidRDefault="6D1DC02C" w:rsidP="32507F73">
      <w:pPr>
        <w:shd w:val="clear" w:color="auto" w:fill="FFFFFF" w:themeFill="background2"/>
        <w:rPr>
          <w:rFonts w:ascii="Times New Roman" w:eastAsia="Times New Roman" w:hAnsi="Times New Roman" w:cs="Times New Roman"/>
          <w:color w:val="0D0D0D" w:themeColor="text2" w:themeTint="F2"/>
        </w:rPr>
      </w:pPr>
      <w:r w:rsidRPr="32507F73">
        <w:rPr>
          <w:rFonts w:ascii="Times New Roman" w:eastAsia="Times New Roman" w:hAnsi="Times New Roman" w:cs="Times New Roman"/>
          <w:color w:val="0D0D0D" w:themeColor="text2" w:themeTint="F2"/>
        </w:rPr>
        <w:t>Example of a Figure Citation in Text:</w:t>
      </w:r>
      <w:r w:rsidR="281974F5" w:rsidRPr="32507F73">
        <w:rPr>
          <w:rFonts w:ascii="Times New Roman" w:eastAsia="Times New Roman" w:hAnsi="Times New Roman" w:cs="Times New Roman"/>
          <w:color w:val="0D0D0D" w:themeColor="text2" w:themeTint="F2"/>
        </w:rPr>
        <w:t xml:space="preserve"> </w:t>
      </w:r>
      <w:r w:rsidRPr="32507F73">
        <w:rPr>
          <w:rFonts w:ascii="Times New Roman" w:eastAsia="Times New Roman" w:hAnsi="Times New Roman" w:cs="Times New Roman"/>
          <w:color w:val="0D0D0D" w:themeColor="text2" w:themeTint="F2"/>
        </w:rPr>
        <w:t>As shown in Figure 1, the trend indicates...</w:t>
      </w:r>
    </w:p>
    <w:p w14:paraId="33FA2282" w14:textId="4626C500" w:rsidR="4E2C64DA" w:rsidRDefault="4E2C64DA" w:rsidP="32507F73">
      <w:pPr>
        <w:pStyle w:val="PreformattedText"/>
        <w:jc w:val="both"/>
        <w:rPr>
          <w:rFonts w:ascii="Times New Roman" w:eastAsia="Times New Roman" w:hAnsi="Times New Roman" w:cs="Times New Roman"/>
          <w:b/>
          <w:bCs/>
          <w:color w:val="0D0D0D" w:themeColor="text2" w:themeTint="F2"/>
          <w:sz w:val="24"/>
          <w:szCs w:val="24"/>
        </w:rPr>
      </w:pPr>
      <w:r w:rsidRPr="32507F73">
        <w:rPr>
          <w:rFonts w:ascii="Times New Roman" w:eastAsia="Times New Roman" w:hAnsi="Times New Roman" w:cs="Times New Roman"/>
          <w:color w:val="FFE283" w:themeColor="accent5" w:themeTint="66"/>
          <w:sz w:val="24"/>
          <w:szCs w:val="24"/>
        </w:rPr>
        <w:t>(Times New Roman 12pt, 1 line)</w:t>
      </w:r>
    </w:p>
    <w:p w14:paraId="12F18AB8" w14:textId="79FCC3FF" w:rsidR="1CDE462E" w:rsidRDefault="1CDE462E" w:rsidP="32507F73">
      <w:pPr>
        <w:rPr>
          <w:rFonts w:asciiTheme="minorHAnsi" w:eastAsiaTheme="minorEastAsia" w:hAnsiTheme="minorHAnsi" w:cstheme="minorBidi"/>
          <w:b/>
          <w:bCs/>
          <w:color w:val="0D0D0D" w:themeColor="text2" w:themeTint="F2"/>
          <w:sz w:val="20"/>
          <w:szCs w:val="20"/>
        </w:rPr>
      </w:pPr>
      <w:r w:rsidRPr="32507F73">
        <w:rPr>
          <w:rFonts w:asciiTheme="minorHAnsi" w:eastAsiaTheme="minorEastAsia" w:hAnsiTheme="minorHAnsi" w:cstheme="minorBidi"/>
          <w:b/>
          <w:bCs/>
          <w:color w:val="0D0D0D" w:themeColor="text2" w:themeTint="F2"/>
          <w:sz w:val="20"/>
          <w:szCs w:val="20"/>
        </w:rPr>
        <w:t>(Image: The actual figure (e.g., graph, chart, photograph) appears above the figure number and title. Ensure the figure is clear, well-labeled, and of high quality.)</w:t>
      </w:r>
    </w:p>
    <w:p w14:paraId="1A42F4F9" w14:textId="485BA64E" w:rsidR="0A80F120" w:rsidRDefault="0A80F120" w:rsidP="32507F73">
      <w:pPr>
        <w:pStyle w:val="PreformattedText"/>
        <w:jc w:val="both"/>
        <w:rPr>
          <w:rFonts w:ascii="Times New Roman" w:eastAsia="Times New Roman" w:hAnsi="Times New Roman" w:cs="Times New Roman"/>
          <w:b/>
          <w:bCs/>
          <w:color w:val="0D0D0D" w:themeColor="text2" w:themeTint="F2"/>
        </w:rPr>
      </w:pPr>
      <w:r w:rsidRPr="32507F73">
        <w:rPr>
          <w:rFonts w:ascii="Times New Roman" w:eastAsia="Times New Roman" w:hAnsi="Times New Roman" w:cs="Times New Roman"/>
          <w:color w:val="FFE283" w:themeColor="accent5" w:themeTint="66"/>
          <w:sz w:val="24"/>
          <w:szCs w:val="24"/>
        </w:rPr>
        <w:t>(Times New Roman 12pt, 1 line)</w:t>
      </w:r>
    </w:p>
    <w:p w14:paraId="16A2983A" w14:textId="34645140" w:rsidR="6D1DC02C" w:rsidRDefault="6D1DC02C" w:rsidP="32507F73">
      <w:pPr>
        <w:shd w:val="clear" w:color="auto" w:fill="FFFFFF" w:themeFill="background2"/>
        <w:rPr>
          <w:rFonts w:ascii="Times New Roman" w:eastAsia="Times New Roman" w:hAnsi="Times New Roman" w:cs="Times New Roman"/>
          <w:color w:val="0D0D0D" w:themeColor="text2" w:themeTint="F2"/>
          <w:sz w:val="22"/>
          <w:szCs w:val="22"/>
        </w:rPr>
      </w:pPr>
      <w:r w:rsidRPr="32507F73">
        <w:rPr>
          <w:rFonts w:ascii="Times New Roman" w:eastAsia="Times New Roman" w:hAnsi="Times New Roman" w:cs="Times New Roman"/>
          <w:b/>
          <w:bCs/>
          <w:color w:val="0D0D0D" w:themeColor="text2" w:themeTint="F2"/>
          <w:sz w:val="22"/>
          <w:szCs w:val="22"/>
        </w:rPr>
        <w:t>Figure 1.</w:t>
      </w:r>
      <w:r w:rsidRPr="32507F73">
        <w:rPr>
          <w:rFonts w:ascii="Times New Roman" w:eastAsia="Times New Roman" w:hAnsi="Times New Roman" w:cs="Times New Roman"/>
          <w:color w:val="0D0D0D" w:themeColor="text2" w:themeTint="F2"/>
          <w:sz w:val="22"/>
          <w:szCs w:val="22"/>
        </w:rPr>
        <w:t xml:space="preserve"> Description of the trend observed in the data. Note: Additional explanation or note about the figure.</w:t>
      </w:r>
    </w:p>
    <w:p w14:paraId="536944AD" w14:textId="755977F9" w:rsidR="3CC9A622" w:rsidRDefault="3CC9A622" w:rsidP="32507F73">
      <w:pPr>
        <w:pStyle w:val="PreformattedText"/>
        <w:jc w:val="both"/>
        <w:rPr>
          <w:rFonts w:ascii="Times New Roman" w:eastAsia="Times New Roman" w:hAnsi="Times New Roman" w:cs="Times New Roman"/>
          <w:color w:val="FFE283" w:themeColor="accent5" w:themeTint="66"/>
          <w:sz w:val="24"/>
          <w:szCs w:val="24"/>
        </w:rPr>
      </w:pPr>
      <w:r w:rsidRPr="32507F73">
        <w:rPr>
          <w:rFonts w:ascii="Times New Roman" w:eastAsia="Times New Roman" w:hAnsi="Times New Roman" w:cs="Times New Roman"/>
          <w:color w:val="FFE283" w:themeColor="accent5" w:themeTint="66"/>
          <w:sz w:val="24"/>
          <w:szCs w:val="24"/>
        </w:rPr>
        <w:t>(Times New Roman 12pt, 1 line)</w:t>
      </w:r>
    </w:p>
    <w:p w14:paraId="328A4A48" w14:textId="4EB1BD39" w:rsidR="2E537CCE" w:rsidRDefault="2E537CCE" w:rsidP="32507F73">
      <w:pPr>
        <w:rPr>
          <w:rFonts w:ascii="Times New Roman" w:eastAsia="Times New Roman" w:hAnsi="Times New Roman" w:cs="Times New Roman"/>
          <w:color w:val="0D0D0D" w:themeColor="text2" w:themeTint="F2"/>
        </w:rPr>
      </w:pPr>
      <w:r w:rsidRPr="32507F73">
        <w:rPr>
          <w:rFonts w:ascii="Times New Roman" w:eastAsia="Times New Roman" w:hAnsi="Times New Roman" w:cs="Times New Roman"/>
          <w:color w:val="0D0D0D" w:themeColor="text2" w:themeTint="F2"/>
        </w:rPr>
        <w:t>Table 1 summarizes the demographic information.</w:t>
      </w:r>
    </w:p>
    <w:p w14:paraId="68A542F0" w14:textId="2FE13D07" w:rsidR="2E537CCE" w:rsidRDefault="2E537CCE" w:rsidP="32507F73">
      <w:pPr>
        <w:pStyle w:val="PreformattedText"/>
        <w:jc w:val="both"/>
        <w:rPr>
          <w:rFonts w:ascii="Times New Roman" w:eastAsia="Times New Roman" w:hAnsi="Times New Roman" w:cs="Times New Roman"/>
          <w:color w:val="FFE283" w:themeColor="accent5" w:themeTint="66"/>
          <w:sz w:val="24"/>
          <w:szCs w:val="24"/>
        </w:rPr>
      </w:pPr>
      <w:r w:rsidRPr="32507F73">
        <w:rPr>
          <w:rFonts w:ascii="Times New Roman" w:eastAsia="Times New Roman" w:hAnsi="Times New Roman" w:cs="Times New Roman"/>
          <w:color w:val="FFE283" w:themeColor="accent5" w:themeTint="66"/>
          <w:sz w:val="24"/>
          <w:szCs w:val="24"/>
        </w:rPr>
        <w:t>(Times New Roman 12pt, 1 line)</w:t>
      </w:r>
      <w:r w:rsidRPr="32507F73">
        <w:rPr>
          <w:rFonts w:ascii="Times New Roman" w:eastAsia="Times New Roman" w:hAnsi="Times New Roman" w:cs="Times New Roman"/>
          <w:b/>
          <w:bCs/>
          <w:color w:val="0D0D0D" w:themeColor="text2" w:themeTint="F2"/>
          <w:sz w:val="24"/>
          <w:szCs w:val="24"/>
        </w:rPr>
        <w:t xml:space="preserve"> </w:t>
      </w:r>
    </w:p>
    <w:p w14:paraId="5F825681" w14:textId="69E56B17" w:rsidR="2E537CCE" w:rsidRDefault="2E537CCE" w:rsidP="32507F73">
      <w:pPr>
        <w:shd w:val="clear" w:color="auto" w:fill="FFFFFF" w:themeFill="background2"/>
        <w:rPr>
          <w:rFonts w:ascii="Times New Roman" w:eastAsia="Times New Roman" w:hAnsi="Times New Roman" w:cs="Times New Roman"/>
          <w:b/>
          <w:bCs/>
          <w:color w:val="0D0D0D" w:themeColor="text2" w:themeTint="F2"/>
          <w:sz w:val="22"/>
          <w:szCs w:val="22"/>
        </w:rPr>
      </w:pPr>
      <w:r w:rsidRPr="32507F73">
        <w:rPr>
          <w:rFonts w:ascii="Times New Roman" w:eastAsia="Times New Roman" w:hAnsi="Times New Roman" w:cs="Times New Roman"/>
          <w:b/>
          <w:bCs/>
          <w:color w:val="0D0D0D" w:themeColor="text2" w:themeTint="F2"/>
          <w:sz w:val="22"/>
          <w:szCs w:val="22"/>
        </w:rPr>
        <w:t>Table 1</w:t>
      </w:r>
    </w:p>
    <w:p w14:paraId="16382A9C" w14:textId="23F14B33" w:rsidR="2E537CCE" w:rsidRDefault="2E537CCE" w:rsidP="32507F73">
      <w:pPr>
        <w:rPr>
          <w:rFonts w:ascii="Times New Roman" w:eastAsia="Times New Roman" w:hAnsi="Times New Roman" w:cs="Times New Roman"/>
          <w:color w:val="0D0D0D" w:themeColor="text2" w:themeTint="F2"/>
          <w:sz w:val="22"/>
          <w:szCs w:val="22"/>
        </w:rPr>
      </w:pPr>
      <w:r w:rsidRPr="32507F73">
        <w:rPr>
          <w:rFonts w:ascii="Times New Roman" w:eastAsia="Times New Roman" w:hAnsi="Times New Roman" w:cs="Times New Roman"/>
          <w:color w:val="0D0D0D" w:themeColor="text2" w:themeTint="F2"/>
          <w:sz w:val="22"/>
          <w:szCs w:val="22"/>
        </w:rPr>
        <w:t>Summary of Demographic Information</w:t>
      </w:r>
    </w:p>
    <w:tbl>
      <w:tblPr>
        <w:tblW w:w="0" w:type="auto"/>
        <w:tblBorders>
          <w:top w:val="single" w:sz="12" w:space="0" w:color="000000" w:themeColor="text2"/>
          <w:left w:val="single" w:sz="0" w:space="0" w:color="auto"/>
          <w:bottom w:val="single" w:sz="12" w:space="0" w:color="000000" w:themeColor="text2"/>
          <w:right w:val="single" w:sz="0" w:space="0" w:color="auto"/>
        </w:tblBorders>
        <w:tblLayout w:type="fixed"/>
        <w:tblLook w:val="06A0" w:firstRow="1" w:lastRow="0" w:firstColumn="1" w:lastColumn="0" w:noHBand="1" w:noVBand="1"/>
      </w:tblPr>
      <w:tblGrid>
        <w:gridCol w:w="3963"/>
        <w:gridCol w:w="2988"/>
        <w:gridCol w:w="3009"/>
      </w:tblGrid>
      <w:tr w:rsidR="32507F73" w14:paraId="7C96B7F5" w14:textId="77777777" w:rsidTr="32507F73">
        <w:trPr>
          <w:trHeight w:val="300"/>
        </w:trPr>
        <w:tc>
          <w:tcPr>
            <w:tcW w:w="3963" w:type="dxa"/>
            <w:tcBorders>
              <w:left w:val="single" w:sz="6" w:space="0" w:color="E3E3E3"/>
              <w:bottom w:val="single" w:sz="6" w:space="0" w:color="000000" w:themeColor="text2"/>
              <w:right w:val="single" w:sz="0" w:space="0" w:color="E3E3E3"/>
            </w:tcBorders>
            <w:shd w:val="clear" w:color="auto" w:fill="FFFFFF" w:themeFill="background2"/>
            <w:vAlign w:val="bottom"/>
          </w:tcPr>
          <w:p w14:paraId="27F791EE" w14:textId="6FE689BA" w:rsidR="32507F73" w:rsidRDefault="32507F73" w:rsidP="32507F73">
            <w:pPr>
              <w:jc w:val="center"/>
              <w:rPr>
                <w:rFonts w:ascii="Times New Roman" w:eastAsia="Times New Roman" w:hAnsi="Times New Roman" w:cs="Times New Roman"/>
                <w:b/>
                <w:bCs/>
                <w:color w:val="0D0D0D" w:themeColor="text2" w:themeTint="F2"/>
                <w:sz w:val="22"/>
                <w:szCs w:val="22"/>
              </w:rPr>
            </w:pPr>
            <w:r w:rsidRPr="32507F73">
              <w:rPr>
                <w:rFonts w:ascii="Times New Roman" w:eastAsia="Times New Roman" w:hAnsi="Times New Roman" w:cs="Times New Roman"/>
                <w:b/>
                <w:bCs/>
                <w:color w:val="0D0D0D" w:themeColor="text2" w:themeTint="F2"/>
                <w:sz w:val="22"/>
                <w:szCs w:val="22"/>
              </w:rPr>
              <w:t>Variable</w:t>
            </w:r>
          </w:p>
        </w:tc>
        <w:tc>
          <w:tcPr>
            <w:tcW w:w="2988" w:type="dxa"/>
            <w:tcBorders>
              <w:left w:val="single" w:sz="6" w:space="0" w:color="E3E3E3"/>
              <w:bottom w:val="single" w:sz="6" w:space="0" w:color="000000" w:themeColor="text2"/>
              <w:right w:val="single" w:sz="0" w:space="0" w:color="E3E3E3"/>
            </w:tcBorders>
            <w:shd w:val="clear" w:color="auto" w:fill="FFFFFF" w:themeFill="background2"/>
            <w:vAlign w:val="bottom"/>
          </w:tcPr>
          <w:p w14:paraId="6F06DE28" w14:textId="5767A826" w:rsidR="32507F73" w:rsidRDefault="32507F73" w:rsidP="32507F73">
            <w:pPr>
              <w:jc w:val="center"/>
              <w:rPr>
                <w:rFonts w:ascii="Times New Roman" w:eastAsia="Times New Roman" w:hAnsi="Times New Roman" w:cs="Times New Roman"/>
                <w:b/>
                <w:bCs/>
                <w:color w:val="0D0D0D" w:themeColor="text2" w:themeTint="F2"/>
                <w:sz w:val="22"/>
                <w:szCs w:val="22"/>
              </w:rPr>
            </w:pPr>
            <w:r w:rsidRPr="32507F73">
              <w:rPr>
                <w:rFonts w:ascii="Times New Roman" w:eastAsia="Times New Roman" w:hAnsi="Times New Roman" w:cs="Times New Roman"/>
                <w:b/>
                <w:bCs/>
                <w:color w:val="0D0D0D" w:themeColor="text2" w:themeTint="F2"/>
                <w:sz w:val="22"/>
                <w:szCs w:val="22"/>
              </w:rPr>
              <w:t>Group A</w:t>
            </w:r>
          </w:p>
        </w:tc>
        <w:tc>
          <w:tcPr>
            <w:tcW w:w="3009" w:type="dxa"/>
            <w:tcBorders>
              <w:left w:val="single" w:sz="6" w:space="0" w:color="E3E3E3"/>
              <w:bottom w:val="single" w:sz="6" w:space="0" w:color="000000" w:themeColor="text2"/>
              <w:right w:val="single" w:sz="6" w:space="0" w:color="E3E3E3"/>
            </w:tcBorders>
            <w:shd w:val="clear" w:color="auto" w:fill="FFFFFF" w:themeFill="background2"/>
            <w:vAlign w:val="bottom"/>
          </w:tcPr>
          <w:p w14:paraId="49F58B30" w14:textId="24008AE0" w:rsidR="32507F73" w:rsidRDefault="32507F73" w:rsidP="32507F73">
            <w:pPr>
              <w:jc w:val="center"/>
              <w:rPr>
                <w:rFonts w:ascii="Times New Roman" w:eastAsia="Times New Roman" w:hAnsi="Times New Roman" w:cs="Times New Roman"/>
                <w:b/>
                <w:bCs/>
                <w:color w:val="0D0D0D" w:themeColor="text2" w:themeTint="F2"/>
                <w:sz w:val="22"/>
                <w:szCs w:val="22"/>
              </w:rPr>
            </w:pPr>
            <w:r w:rsidRPr="32507F73">
              <w:rPr>
                <w:rFonts w:ascii="Times New Roman" w:eastAsia="Times New Roman" w:hAnsi="Times New Roman" w:cs="Times New Roman"/>
                <w:b/>
                <w:bCs/>
                <w:color w:val="0D0D0D" w:themeColor="text2" w:themeTint="F2"/>
                <w:sz w:val="22"/>
                <w:szCs w:val="22"/>
              </w:rPr>
              <w:t>Group B</w:t>
            </w:r>
          </w:p>
        </w:tc>
      </w:tr>
      <w:tr w:rsidR="32507F73" w14:paraId="5C984067" w14:textId="77777777" w:rsidTr="32507F73">
        <w:trPr>
          <w:trHeight w:val="300"/>
        </w:trPr>
        <w:tc>
          <w:tcPr>
            <w:tcW w:w="3963" w:type="dxa"/>
            <w:tcBorders>
              <w:top w:val="single" w:sz="6" w:space="0" w:color="000000" w:themeColor="text2"/>
              <w:left w:val="single" w:sz="6" w:space="0" w:color="E3E3E3"/>
              <w:bottom w:val="single" w:sz="6" w:space="0" w:color="E3E3E3"/>
              <w:right w:val="single" w:sz="0" w:space="0" w:color="E3E3E3"/>
            </w:tcBorders>
            <w:shd w:val="clear" w:color="auto" w:fill="FFFFFF" w:themeFill="background2"/>
          </w:tcPr>
          <w:p w14:paraId="60849A24" w14:textId="6D086ACF" w:rsidR="32507F73" w:rsidRDefault="32507F73" w:rsidP="32507F73">
            <w:pPr>
              <w:rPr>
                <w:rFonts w:ascii="Times New Roman" w:eastAsia="Times New Roman" w:hAnsi="Times New Roman" w:cs="Times New Roman"/>
                <w:color w:val="0D0D0D" w:themeColor="text2" w:themeTint="F2"/>
                <w:sz w:val="22"/>
                <w:szCs w:val="22"/>
              </w:rPr>
            </w:pPr>
            <w:r w:rsidRPr="32507F73">
              <w:rPr>
                <w:rFonts w:ascii="Times New Roman" w:eastAsia="Times New Roman" w:hAnsi="Times New Roman" w:cs="Times New Roman"/>
                <w:color w:val="0D0D0D" w:themeColor="text2" w:themeTint="F2"/>
                <w:sz w:val="22"/>
                <w:szCs w:val="22"/>
              </w:rPr>
              <w:t>Age</w:t>
            </w:r>
          </w:p>
        </w:tc>
        <w:tc>
          <w:tcPr>
            <w:tcW w:w="2988" w:type="dxa"/>
            <w:tcBorders>
              <w:top w:val="single" w:sz="6" w:space="0" w:color="000000" w:themeColor="text2"/>
              <w:left w:val="single" w:sz="6" w:space="0" w:color="E3E3E3"/>
              <w:bottom w:val="single" w:sz="6" w:space="0" w:color="E3E3E3"/>
              <w:right w:val="single" w:sz="0" w:space="0" w:color="E3E3E3"/>
            </w:tcBorders>
            <w:shd w:val="clear" w:color="auto" w:fill="FFFFFF" w:themeFill="background2"/>
          </w:tcPr>
          <w:p w14:paraId="2CF2ECE8" w14:textId="52D2CED9" w:rsidR="32507F73" w:rsidRDefault="32507F73" w:rsidP="32507F73">
            <w:pPr>
              <w:rPr>
                <w:rFonts w:ascii="Times New Roman" w:eastAsia="Times New Roman" w:hAnsi="Times New Roman" w:cs="Times New Roman"/>
                <w:color w:val="0D0D0D" w:themeColor="text2" w:themeTint="F2"/>
                <w:sz w:val="22"/>
                <w:szCs w:val="22"/>
              </w:rPr>
            </w:pPr>
            <w:r w:rsidRPr="32507F73">
              <w:rPr>
                <w:rFonts w:ascii="Times New Roman" w:eastAsia="Times New Roman" w:hAnsi="Times New Roman" w:cs="Times New Roman"/>
                <w:color w:val="0D0D0D" w:themeColor="text2" w:themeTint="F2"/>
                <w:sz w:val="22"/>
                <w:szCs w:val="22"/>
              </w:rPr>
              <w:t>25</w:t>
            </w:r>
          </w:p>
        </w:tc>
        <w:tc>
          <w:tcPr>
            <w:tcW w:w="3009" w:type="dxa"/>
            <w:tcBorders>
              <w:top w:val="single" w:sz="6" w:space="0" w:color="000000" w:themeColor="text2"/>
              <w:left w:val="single" w:sz="6" w:space="0" w:color="E3E3E3"/>
              <w:bottom w:val="single" w:sz="6" w:space="0" w:color="E3E3E3"/>
              <w:right w:val="single" w:sz="6" w:space="0" w:color="E3E3E3"/>
            </w:tcBorders>
            <w:shd w:val="clear" w:color="auto" w:fill="FFFFFF" w:themeFill="background2"/>
          </w:tcPr>
          <w:p w14:paraId="7E5301DF" w14:textId="1705254B" w:rsidR="32507F73" w:rsidRDefault="32507F73" w:rsidP="32507F73">
            <w:pPr>
              <w:rPr>
                <w:rFonts w:ascii="Times New Roman" w:eastAsia="Times New Roman" w:hAnsi="Times New Roman" w:cs="Times New Roman"/>
                <w:color w:val="0D0D0D" w:themeColor="text2" w:themeTint="F2"/>
                <w:sz w:val="22"/>
                <w:szCs w:val="22"/>
              </w:rPr>
            </w:pPr>
            <w:r w:rsidRPr="32507F73">
              <w:rPr>
                <w:rFonts w:ascii="Times New Roman" w:eastAsia="Times New Roman" w:hAnsi="Times New Roman" w:cs="Times New Roman"/>
                <w:color w:val="0D0D0D" w:themeColor="text2" w:themeTint="F2"/>
                <w:sz w:val="22"/>
                <w:szCs w:val="22"/>
              </w:rPr>
              <w:t>30</w:t>
            </w:r>
          </w:p>
        </w:tc>
      </w:tr>
      <w:tr w:rsidR="32507F73" w14:paraId="28928B11" w14:textId="77777777" w:rsidTr="32507F73">
        <w:trPr>
          <w:trHeight w:val="300"/>
        </w:trPr>
        <w:tc>
          <w:tcPr>
            <w:tcW w:w="3963" w:type="dxa"/>
            <w:tcBorders>
              <w:top w:val="single" w:sz="0" w:space="0" w:color="E3E3E3"/>
              <w:left w:val="single" w:sz="6" w:space="0" w:color="E3E3E3"/>
              <w:bottom w:val="single" w:sz="6" w:space="0" w:color="E3E3E3"/>
              <w:right w:val="single" w:sz="0" w:space="0" w:color="E3E3E3"/>
            </w:tcBorders>
            <w:shd w:val="clear" w:color="auto" w:fill="FFFFFF" w:themeFill="background2"/>
          </w:tcPr>
          <w:p w14:paraId="1AB3D878" w14:textId="15DEF1E6" w:rsidR="32507F73" w:rsidRDefault="32507F73" w:rsidP="32507F73">
            <w:pPr>
              <w:rPr>
                <w:rFonts w:ascii="Times New Roman" w:eastAsia="Times New Roman" w:hAnsi="Times New Roman" w:cs="Times New Roman"/>
                <w:color w:val="0D0D0D" w:themeColor="text2" w:themeTint="F2"/>
                <w:sz w:val="22"/>
                <w:szCs w:val="22"/>
              </w:rPr>
            </w:pPr>
            <w:r w:rsidRPr="32507F73">
              <w:rPr>
                <w:rFonts w:ascii="Times New Roman" w:eastAsia="Times New Roman" w:hAnsi="Times New Roman" w:cs="Times New Roman"/>
                <w:color w:val="0D0D0D" w:themeColor="text2" w:themeTint="F2"/>
                <w:sz w:val="22"/>
                <w:szCs w:val="22"/>
              </w:rPr>
              <w:t>Gender</w:t>
            </w:r>
          </w:p>
        </w:tc>
        <w:tc>
          <w:tcPr>
            <w:tcW w:w="2988" w:type="dxa"/>
            <w:tcBorders>
              <w:top w:val="single" w:sz="0" w:space="0" w:color="E3E3E3"/>
              <w:left w:val="single" w:sz="6" w:space="0" w:color="E3E3E3"/>
              <w:bottom w:val="single" w:sz="6" w:space="0" w:color="E3E3E3"/>
              <w:right w:val="single" w:sz="0" w:space="0" w:color="E3E3E3"/>
            </w:tcBorders>
            <w:shd w:val="clear" w:color="auto" w:fill="FFFFFF" w:themeFill="background2"/>
          </w:tcPr>
          <w:p w14:paraId="51FDC43D" w14:textId="7E20E737" w:rsidR="32507F73" w:rsidRDefault="32507F73" w:rsidP="32507F73">
            <w:pPr>
              <w:rPr>
                <w:rFonts w:ascii="Times New Roman" w:eastAsia="Times New Roman" w:hAnsi="Times New Roman" w:cs="Times New Roman"/>
                <w:color w:val="0D0D0D" w:themeColor="text2" w:themeTint="F2"/>
                <w:sz w:val="22"/>
                <w:szCs w:val="22"/>
              </w:rPr>
            </w:pPr>
            <w:r w:rsidRPr="32507F73">
              <w:rPr>
                <w:rFonts w:ascii="Times New Roman" w:eastAsia="Times New Roman" w:hAnsi="Times New Roman" w:cs="Times New Roman"/>
                <w:color w:val="0D0D0D" w:themeColor="text2" w:themeTint="F2"/>
                <w:sz w:val="22"/>
                <w:szCs w:val="22"/>
              </w:rPr>
              <w:t>55% M</w:t>
            </w:r>
          </w:p>
        </w:tc>
        <w:tc>
          <w:tcPr>
            <w:tcW w:w="3009" w:type="dxa"/>
            <w:tcBorders>
              <w:top w:val="single" w:sz="0" w:space="0" w:color="E3E3E3"/>
              <w:left w:val="single" w:sz="6" w:space="0" w:color="E3E3E3"/>
              <w:bottom w:val="single" w:sz="6" w:space="0" w:color="E3E3E3"/>
              <w:right w:val="single" w:sz="6" w:space="0" w:color="E3E3E3"/>
            </w:tcBorders>
            <w:shd w:val="clear" w:color="auto" w:fill="FFFFFF" w:themeFill="background2"/>
          </w:tcPr>
          <w:p w14:paraId="15AEAFED" w14:textId="6F050329" w:rsidR="32507F73" w:rsidRDefault="32507F73" w:rsidP="32507F73">
            <w:pPr>
              <w:rPr>
                <w:rFonts w:ascii="Times New Roman" w:eastAsia="Times New Roman" w:hAnsi="Times New Roman" w:cs="Times New Roman"/>
                <w:color w:val="0D0D0D" w:themeColor="text2" w:themeTint="F2"/>
                <w:sz w:val="22"/>
                <w:szCs w:val="22"/>
              </w:rPr>
            </w:pPr>
            <w:r w:rsidRPr="32507F73">
              <w:rPr>
                <w:rFonts w:ascii="Times New Roman" w:eastAsia="Times New Roman" w:hAnsi="Times New Roman" w:cs="Times New Roman"/>
                <w:color w:val="0D0D0D" w:themeColor="text2" w:themeTint="F2"/>
                <w:sz w:val="22"/>
                <w:szCs w:val="22"/>
              </w:rPr>
              <w:t>45% F</w:t>
            </w:r>
          </w:p>
        </w:tc>
      </w:tr>
      <w:tr w:rsidR="32507F73" w14:paraId="577D3547" w14:textId="77777777" w:rsidTr="32507F73">
        <w:trPr>
          <w:trHeight w:val="300"/>
        </w:trPr>
        <w:tc>
          <w:tcPr>
            <w:tcW w:w="3963" w:type="dxa"/>
            <w:tcBorders>
              <w:top w:val="single" w:sz="0" w:space="0" w:color="E3E3E3"/>
              <w:left w:val="single" w:sz="6" w:space="0" w:color="E3E3E3"/>
              <w:right w:val="single" w:sz="0" w:space="0" w:color="E3E3E3"/>
            </w:tcBorders>
            <w:shd w:val="clear" w:color="auto" w:fill="FFFFFF" w:themeFill="background2"/>
          </w:tcPr>
          <w:p w14:paraId="19980DF8" w14:textId="4F08B18E" w:rsidR="32507F73" w:rsidRDefault="32507F73" w:rsidP="32507F73">
            <w:pPr>
              <w:rPr>
                <w:rFonts w:ascii="Times New Roman" w:eastAsia="Times New Roman" w:hAnsi="Times New Roman" w:cs="Times New Roman"/>
                <w:color w:val="0D0D0D" w:themeColor="text2" w:themeTint="F2"/>
                <w:sz w:val="22"/>
                <w:szCs w:val="22"/>
              </w:rPr>
            </w:pPr>
            <w:r w:rsidRPr="32507F73">
              <w:rPr>
                <w:rFonts w:ascii="Times New Roman" w:eastAsia="Times New Roman" w:hAnsi="Times New Roman" w:cs="Times New Roman"/>
                <w:color w:val="0D0D0D" w:themeColor="text2" w:themeTint="F2"/>
                <w:sz w:val="22"/>
                <w:szCs w:val="22"/>
              </w:rPr>
              <w:t>Participation</w:t>
            </w:r>
          </w:p>
        </w:tc>
        <w:tc>
          <w:tcPr>
            <w:tcW w:w="2988" w:type="dxa"/>
            <w:tcBorders>
              <w:top w:val="single" w:sz="0" w:space="0" w:color="E3E3E3"/>
              <w:left w:val="single" w:sz="6" w:space="0" w:color="E3E3E3"/>
              <w:right w:val="single" w:sz="0" w:space="0" w:color="E3E3E3"/>
            </w:tcBorders>
            <w:shd w:val="clear" w:color="auto" w:fill="FFFFFF" w:themeFill="background2"/>
          </w:tcPr>
          <w:p w14:paraId="339D168B" w14:textId="5B256130" w:rsidR="32507F73" w:rsidRDefault="32507F73" w:rsidP="32507F73">
            <w:pPr>
              <w:rPr>
                <w:rFonts w:ascii="Times New Roman" w:eastAsia="Times New Roman" w:hAnsi="Times New Roman" w:cs="Times New Roman"/>
                <w:color w:val="0D0D0D" w:themeColor="text2" w:themeTint="F2"/>
                <w:sz w:val="22"/>
                <w:szCs w:val="22"/>
              </w:rPr>
            </w:pPr>
            <w:r w:rsidRPr="32507F73">
              <w:rPr>
                <w:rFonts w:ascii="Times New Roman" w:eastAsia="Times New Roman" w:hAnsi="Times New Roman" w:cs="Times New Roman"/>
                <w:color w:val="0D0D0D" w:themeColor="text2" w:themeTint="F2"/>
                <w:sz w:val="22"/>
                <w:szCs w:val="22"/>
              </w:rPr>
              <w:t>100%</w:t>
            </w:r>
          </w:p>
        </w:tc>
        <w:tc>
          <w:tcPr>
            <w:tcW w:w="3009" w:type="dxa"/>
            <w:tcBorders>
              <w:top w:val="single" w:sz="0" w:space="0" w:color="E3E3E3"/>
              <w:left w:val="single" w:sz="6" w:space="0" w:color="E3E3E3"/>
              <w:right w:val="single" w:sz="6" w:space="0" w:color="E3E3E3"/>
            </w:tcBorders>
            <w:shd w:val="clear" w:color="auto" w:fill="FFFFFF" w:themeFill="background2"/>
          </w:tcPr>
          <w:p w14:paraId="7CA9607B" w14:textId="780155D4" w:rsidR="32507F73" w:rsidRDefault="32507F73" w:rsidP="32507F73">
            <w:pPr>
              <w:rPr>
                <w:rFonts w:ascii="Times New Roman" w:eastAsia="Times New Roman" w:hAnsi="Times New Roman" w:cs="Times New Roman"/>
                <w:color w:val="0D0D0D" w:themeColor="text2" w:themeTint="F2"/>
                <w:sz w:val="22"/>
                <w:szCs w:val="22"/>
              </w:rPr>
            </w:pPr>
            <w:r w:rsidRPr="32507F73">
              <w:rPr>
                <w:rFonts w:ascii="Times New Roman" w:eastAsia="Times New Roman" w:hAnsi="Times New Roman" w:cs="Times New Roman"/>
                <w:color w:val="0D0D0D" w:themeColor="text2" w:themeTint="F2"/>
                <w:sz w:val="22"/>
                <w:szCs w:val="22"/>
              </w:rPr>
              <w:t>98%</w:t>
            </w:r>
          </w:p>
        </w:tc>
      </w:tr>
    </w:tbl>
    <w:p w14:paraId="0EB60C08" w14:textId="4F3B8D27" w:rsidR="2E537CCE" w:rsidRDefault="2E537CCE" w:rsidP="32507F73">
      <w:pPr>
        <w:rPr>
          <w:rFonts w:ascii="Times New Roman" w:eastAsia="Times New Roman" w:hAnsi="Times New Roman" w:cs="Times New Roman"/>
          <w:color w:val="0D0D0D" w:themeColor="text2" w:themeTint="F2"/>
          <w:sz w:val="22"/>
          <w:szCs w:val="22"/>
        </w:rPr>
      </w:pPr>
      <w:r w:rsidRPr="32507F73">
        <w:rPr>
          <w:rFonts w:ascii="Times New Roman" w:eastAsia="Times New Roman" w:hAnsi="Times New Roman" w:cs="Times New Roman"/>
          <w:b/>
          <w:bCs/>
          <w:color w:val="0D0D0D" w:themeColor="text2" w:themeTint="F2"/>
          <w:sz w:val="22"/>
          <w:szCs w:val="22"/>
        </w:rPr>
        <w:t>Note.</w:t>
      </w:r>
      <w:r w:rsidRPr="32507F73">
        <w:rPr>
          <w:rFonts w:ascii="Times New Roman" w:eastAsia="Times New Roman" w:hAnsi="Times New Roman" w:cs="Times New Roman"/>
          <w:color w:val="0D0D0D" w:themeColor="text2" w:themeTint="F2"/>
          <w:sz w:val="22"/>
          <w:szCs w:val="22"/>
        </w:rPr>
        <w:t xml:space="preserve"> M = Male, F = Female. The percentages represent the distribution within each group.</w:t>
      </w:r>
    </w:p>
    <w:p w14:paraId="4471DD72" w14:textId="61AA50DB" w:rsidR="0D390DB8" w:rsidRDefault="0D390DB8" w:rsidP="32507F73">
      <w:pPr>
        <w:pStyle w:val="PreformattedText"/>
        <w:jc w:val="both"/>
        <w:rPr>
          <w:rFonts w:ascii="Times New Roman" w:eastAsia="Times New Roman" w:hAnsi="Times New Roman" w:cs="Times New Roman"/>
          <w:b/>
          <w:bCs/>
          <w:color w:val="0D0D0D" w:themeColor="text2" w:themeTint="F2"/>
          <w:sz w:val="24"/>
          <w:szCs w:val="24"/>
        </w:rPr>
      </w:pPr>
      <w:r w:rsidRPr="32507F73">
        <w:rPr>
          <w:rFonts w:ascii="Times New Roman" w:eastAsia="Times New Roman" w:hAnsi="Times New Roman" w:cs="Times New Roman"/>
          <w:color w:val="FFE283" w:themeColor="accent5" w:themeTint="66"/>
          <w:sz w:val="24"/>
          <w:szCs w:val="24"/>
        </w:rPr>
        <w:t>(Times New Roman 12pt, 1 line)</w:t>
      </w:r>
    </w:p>
    <w:p w14:paraId="37E6D55E" w14:textId="14B405A2" w:rsidR="2D0FE054" w:rsidRDefault="2D0FE054" w:rsidP="32507F73">
      <w:pPr>
        <w:pStyle w:val="PreformattedText"/>
        <w:spacing w:line="259" w:lineRule="auto"/>
        <w:ind w:left="360" w:hanging="360"/>
        <w:jc w:val="both"/>
        <w:rPr>
          <w:rFonts w:ascii="Times New Roman" w:eastAsia="Times New Roman" w:hAnsi="Times New Roman" w:cs="Times New Roman"/>
          <w:b/>
          <w:bCs/>
          <w:sz w:val="24"/>
          <w:szCs w:val="24"/>
        </w:rPr>
      </w:pPr>
      <w:r w:rsidRPr="32507F73">
        <w:rPr>
          <w:rFonts w:ascii="Times New Roman" w:eastAsia="Times New Roman" w:hAnsi="Times New Roman" w:cs="Times New Roman"/>
          <w:b/>
          <w:bCs/>
          <w:sz w:val="24"/>
          <w:szCs w:val="24"/>
        </w:rPr>
        <w:t>4</w:t>
      </w:r>
      <w:r>
        <w:tab/>
      </w:r>
      <w:r w:rsidRPr="32507F73">
        <w:rPr>
          <w:rFonts w:ascii="Times New Roman" w:eastAsia="Times New Roman" w:hAnsi="Times New Roman" w:cs="Times New Roman"/>
          <w:b/>
          <w:bCs/>
          <w:sz w:val="24"/>
          <w:szCs w:val="24"/>
        </w:rPr>
        <w:t>Avoid foot notes as far as possible</w:t>
      </w:r>
    </w:p>
    <w:p w14:paraId="51ED9FF9" w14:textId="2C6B6AF3" w:rsidR="2D0FE054" w:rsidRDefault="2D0FE054" w:rsidP="32507F73">
      <w:pPr>
        <w:pStyle w:val="PreformattedText"/>
        <w:jc w:val="both"/>
        <w:rPr>
          <w:rFonts w:ascii="Times New Roman" w:eastAsia="Times New Roman" w:hAnsi="Times New Roman" w:cs="Times New Roman"/>
          <w:color w:val="FFE283" w:themeColor="accent5" w:themeTint="66"/>
          <w:sz w:val="24"/>
          <w:szCs w:val="24"/>
        </w:rPr>
      </w:pPr>
      <w:r w:rsidRPr="32507F73">
        <w:rPr>
          <w:rFonts w:ascii="Times New Roman" w:eastAsia="Times New Roman" w:hAnsi="Times New Roman" w:cs="Times New Roman"/>
          <w:color w:val="FFE283" w:themeColor="accent5" w:themeTint="66"/>
          <w:sz w:val="24"/>
          <w:szCs w:val="24"/>
        </w:rPr>
        <w:t>(Times New Roman 12pt, 1 line)</w:t>
      </w:r>
    </w:p>
    <w:p w14:paraId="50DB3313" w14:textId="25E760A9" w:rsidR="2D0FE054" w:rsidRDefault="2D0FE054" w:rsidP="335917B6">
      <w:pPr>
        <w:shd w:val="clear" w:color="auto" w:fill="FFFFFF" w:themeFill="background2"/>
        <w:ind w:right="-20"/>
        <w:jc w:val="both"/>
        <w:rPr>
          <w:rFonts w:ascii="Times New Roman" w:eastAsia="Times New Roman" w:hAnsi="Times New Roman" w:cs="Times New Roman"/>
          <w:color w:val="000000" w:themeColor="text2"/>
        </w:rPr>
      </w:pPr>
      <w:r w:rsidRPr="335917B6">
        <w:rPr>
          <w:rFonts w:ascii="Times New Roman" w:eastAsia="Times New Roman" w:hAnsi="Times New Roman" w:cs="Times New Roman"/>
          <w:color w:val="000000" w:themeColor="text2"/>
        </w:rPr>
        <w:t>Instead of foot notes, integrate the notes into the body of text, or use endnotes.</w:t>
      </w:r>
    </w:p>
    <w:p w14:paraId="76C399D7" w14:textId="45135148" w:rsidR="2D0FE054" w:rsidRDefault="2D0FE054" w:rsidP="32507F73">
      <w:pPr>
        <w:pStyle w:val="PreformattedText"/>
        <w:jc w:val="both"/>
        <w:rPr>
          <w:rFonts w:ascii="Times New Roman" w:eastAsia="Times New Roman" w:hAnsi="Times New Roman" w:cs="Times New Roman"/>
          <w:color w:val="FFE283" w:themeColor="accent5" w:themeTint="66"/>
          <w:sz w:val="24"/>
          <w:szCs w:val="24"/>
        </w:rPr>
      </w:pPr>
      <w:r w:rsidRPr="32507F73">
        <w:rPr>
          <w:rFonts w:ascii="Times New Roman" w:eastAsia="Times New Roman" w:hAnsi="Times New Roman" w:cs="Times New Roman"/>
          <w:color w:val="FFE283" w:themeColor="accent5" w:themeTint="66"/>
          <w:sz w:val="24"/>
          <w:szCs w:val="24"/>
        </w:rPr>
        <w:t>(Times New Roman 12pt, 1 line)</w:t>
      </w:r>
      <w:r w:rsidRPr="32507F73">
        <w:rPr>
          <w:rFonts w:ascii="Times New Roman" w:eastAsia="Times New Roman" w:hAnsi="Times New Roman" w:cs="Times New Roman"/>
          <w:color w:val="000000" w:themeColor="text2"/>
          <w:sz w:val="24"/>
          <w:szCs w:val="24"/>
        </w:rPr>
        <w:t xml:space="preserve"> </w:t>
      </w:r>
    </w:p>
    <w:p w14:paraId="5528A7C3" w14:textId="4E28D202" w:rsidR="2A59AAB7" w:rsidRDefault="2A59AAB7" w:rsidP="32507F73">
      <w:pPr>
        <w:pStyle w:val="PreformattedText"/>
        <w:spacing w:line="259" w:lineRule="auto"/>
        <w:ind w:left="360" w:hanging="360"/>
        <w:jc w:val="both"/>
        <w:rPr>
          <w:rFonts w:ascii="Times New Roman" w:eastAsia="Times New Roman" w:hAnsi="Times New Roman" w:cs="Times New Roman"/>
          <w:b/>
          <w:bCs/>
          <w:sz w:val="24"/>
          <w:szCs w:val="24"/>
        </w:rPr>
      </w:pPr>
      <w:r w:rsidRPr="335917B6">
        <w:rPr>
          <w:rFonts w:ascii="Times New Roman" w:eastAsia="Times New Roman" w:hAnsi="Times New Roman" w:cs="Times New Roman"/>
          <w:b/>
          <w:bCs/>
          <w:sz w:val="24"/>
          <w:szCs w:val="24"/>
        </w:rPr>
        <w:t>5</w:t>
      </w:r>
      <w:r>
        <w:tab/>
      </w:r>
      <w:r w:rsidRPr="335917B6">
        <w:rPr>
          <w:rFonts w:ascii="Times New Roman" w:eastAsia="Times New Roman" w:hAnsi="Times New Roman" w:cs="Times New Roman"/>
          <w:b/>
          <w:bCs/>
          <w:sz w:val="24"/>
          <w:szCs w:val="24"/>
        </w:rPr>
        <w:t>Listing references in APA 7.0 that have been cited</w:t>
      </w:r>
      <w:r w:rsidR="7022904F" w:rsidRPr="335917B6">
        <w:rPr>
          <w:rFonts w:ascii="Times New Roman" w:eastAsia="Times New Roman" w:hAnsi="Times New Roman" w:cs="Times New Roman"/>
          <w:b/>
          <w:bCs/>
          <w:sz w:val="24"/>
          <w:szCs w:val="24"/>
        </w:rPr>
        <w:t xml:space="preserve"> in-text</w:t>
      </w:r>
    </w:p>
    <w:p w14:paraId="417B6FBF" w14:textId="47363A8A" w:rsidR="2A59AAB7" w:rsidRDefault="2A59AAB7" w:rsidP="32507F73">
      <w:pPr>
        <w:pStyle w:val="PreformattedText"/>
        <w:jc w:val="both"/>
        <w:rPr>
          <w:rFonts w:ascii="Times New Roman" w:eastAsia="Times New Roman" w:hAnsi="Times New Roman" w:cs="Times New Roman"/>
          <w:color w:val="FFE283" w:themeColor="accent5" w:themeTint="66"/>
          <w:sz w:val="24"/>
          <w:szCs w:val="24"/>
        </w:rPr>
      </w:pPr>
      <w:r w:rsidRPr="32507F73">
        <w:rPr>
          <w:rFonts w:ascii="Times New Roman" w:eastAsia="Times New Roman" w:hAnsi="Times New Roman" w:cs="Times New Roman"/>
          <w:color w:val="FFE283" w:themeColor="accent5" w:themeTint="66"/>
          <w:sz w:val="24"/>
          <w:szCs w:val="24"/>
        </w:rPr>
        <w:t>(Times New Roman 12pt, 1 line)</w:t>
      </w:r>
      <w:r w:rsidRPr="32507F73">
        <w:rPr>
          <w:rFonts w:ascii="Times New Roman" w:eastAsia="Times New Roman" w:hAnsi="Times New Roman" w:cs="Times New Roman"/>
          <w:color w:val="000000" w:themeColor="text2"/>
          <w:sz w:val="24"/>
          <w:szCs w:val="24"/>
        </w:rPr>
        <w:t xml:space="preserve"> </w:t>
      </w:r>
    </w:p>
    <w:p w14:paraId="1B645EB6" w14:textId="1DF6FE3C" w:rsidR="721B5BE9" w:rsidRDefault="721B5BE9" w:rsidP="32507F73">
      <w:pPr>
        <w:pStyle w:val="PreformattedText"/>
        <w:jc w:val="both"/>
        <w:rPr>
          <w:rFonts w:ascii="Times New Roman" w:eastAsia="Times New Roman" w:hAnsi="Times New Roman" w:cs="Times New Roman"/>
          <w:color w:val="000000" w:themeColor="text2"/>
          <w:sz w:val="24"/>
          <w:szCs w:val="24"/>
        </w:rPr>
      </w:pPr>
      <w:r w:rsidRPr="32507F73">
        <w:rPr>
          <w:rFonts w:ascii="Times New Roman" w:eastAsia="Times New Roman" w:hAnsi="Times New Roman" w:cs="Times New Roman"/>
          <w:color w:val="000000" w:themeColor="text2"/>
          <w:sz w:val="24"/>
          <w:szCs w:val="24"/>
        </w:rPr>
        <w:t>To obtain automatic references in APA 7th edition format, you can use various online citation generators, reference management software, and digital library databases. These tools can help you create citations quickly and ensure they adhere to the correct format. Here are some popular options:</w:t>
      </w:r>
    </w:p>
    <w:p w14:paraId="26EAEEF3" w14:textId="3BACAD8F" w:rsidR="44A0A1BA" w:rsidRDefault="44A0A1BA" w:rsidP="32507F73">
      <w:pPr>
        <w:jc w:val="both"/>
        <w:rPr>
          <w:rFonts w:ascii="Times New Roman" w:eastAsia="Times New Roman" w:hAnsi="Times New Roman" w:cs="Times New Roman"/>
        </w:rPr>
      </w:pPr>
      <w:r w:rsidRPr="32507F73">
        <w:rPr>
          <w:rFonts w:ascii="Times New Roman" w:eastAsia="Times New Roman" w:hAnsi="Times New Roman" w:cs="Times New Roman"/>
          <w:b/>
          <w:bCs/>
          <w:color w:val="0D0D0D" w:themeColor="text2" w:themeTint="F2"/>
        </w:rPr>
        <w:t>(a) Zotero</w:t>
      </w:r>
      <w:r w:rsidRPr="32507F73">
        <w:rPr>
          <w:rFonts w:ascii="Times New Roman" w:eastAsia="Times New Roman" w:hAnsi="Times New Roman" w:cs="Times New Roman"/>
          <w:color w:val="0D0D0D" w:themeColor="text2" w:themeTint="F2"/>
        </w:rPr>
        <w:t>: This is a free, open-source reference management software that allows you to collect, organize, cite, and share research. It offers a plugin for web browsers and integrates with word processors for easy citation.</w:t>
      </w:r>
    </w:p>
    <w:p w14:paraId="6C966417" w14:textId="058B9DD5" w:rsidR="44A0A1BA" w:rsidRDefault="44A0A1BA" w:rsidP="32507F73">
      <w:pPr>
        <w:shd w:val="clear" w:color="auto" w:fill="FFFFFF" w:themeFill="background2"/>
        <w:ind w:right="-20"/>
        <w:rPr>
          <w:rFonts w:ascii="Times New Roman" w:eastAsia="Times New Roman" w:hAnsi="Times New Roman" w:cs="Times New Roman"/>
        </w:rPr>
      </w:pPr>
      <w:r w:rsidRPr="32507F73">
        <w:rPr>
          <w:rFonts w:ascii="Times New Roman" w:eastAsia="Times New Roman" w:hAnsi="Times New Roman" w:cs="Times New Roman"/>
          <w:b/>
          <w:bCs/>
          <w:color w:val="0D0D0D" w:themeColor="text2" w:themeTint="F2"/>
        </w:rPr>
        <w:t>(b) Mendeley</w:t>
      </w:r>
      <w:r w:rsidRPr="32507F73">
        <w:rPr>
          <w:rFonts w:ascii="Times New Roman" w:eastAsia="Times New Roman" w:hAnsi="Times New Roman" w:cs="Times New Roman"/>
          <w:color w:val="0D0D0D" w:themeColor="text2" w:themeTint="F2"/>
        </w:rPr>
        <w:t>: Another reference management tool that provides a desktop application and web version. It allows for PDF storage, annotation, and citation generation in various styles, including APA 7th edition.</w:t>
      </w:r>
    </w:p>
    <w:p w14:paraId="47EE4279" w14:textId="623C2D5A" w:rsidR="44A0A1BA" w:rsidRDefault="44A0A1BA" w:rsidP="32507F73">
      <w:pPr>
        <w:shd w:val="clear" w:color="auto" w:fill="FFFFFF" w:themeFill="background2"/>
        <w:ind w:right="-20"/>
        <w:rPr>
          <w:rFonts w:ascii="Times New Roman" w:eastAsia="Times New Roman" w:hAnsi="Times New Roman" w:cs="Times New Roman"/>
        </w:rPr>
      </w:pPr>
      <w:r w:rsidRPr="32507F73">
        <w:rPr>
          <w:rFonts w:ascii="Times New Roman" w:eastAsia="Times New Roman" w:hAnsi="Times New Roman" w:cs="Times New Roman"/>
          <w:b/>
          <w:bCs/>
          <w:color w:val="0D0D0D" w:themeColor="text2" w:themeTint="F2"/>
        </w:rPr>
        <w:t>(c) EndNote</w:t>
      </w:r>
      <w:r w:rsidRPr="32507F73">
        <w:rPr>
          <w:rFonts w:ascii="Times New Roman" w:eastAsia="Times New Roman" w:hAnsi="Times New Roman" w:cs="Times New Roman"/>
          <w:color w:val="0D0D0D" w:themeColor="text2" w:themeTint="F2"/>
        </w:rPr>
        <w:t>: A more advanced tool used for managing bibliographies and references. While it is a paid software, it offers comprehensive features for academic writing, including automatic citation formatting.</w:t>
      </w:r>
    </w:p>
    <w:p w14:paraId="5A8C959D" w14:textId="51462D66" w:rsidR="44A0A1BA" w:rsidRDefault="44A0A1BA" w:rsidP="32507F73">
      <w:pPr>
        <w:shd w:val="clear" w:color="auto" w:fill="FFFFFF" w:themeFill="background2"/>
        <w:ind w:right="-20"/>
        <w:rPr>
          <w:rFonts w:ascii="Times New Roman" w:eastAsia="Times New Roman" w:hAnsi="Times New Roman" w:cs="Times New Roman"/>
        </w:rPr>
      </w:pPr>
      <w:r w:rsidRPr="32507F73">
        <w:rPr>
          <w:rFonts w:ascii="Times New Roman" w:eastAsia="Times New Roman" w:hAnsi="Times New Roman" w:cs="Times New Roman"/>
          <w:b/>
          <w:bCs/>
          <w:color w:val="0D0D0D" w:themeColor="text2" w:themeTint="F2"/>
        </w:rPr>
        <w:t>(d) Cite This For Me (formerly RefME)</w:t>
      </w:r>
      <w:r w:rsidRPr="32507F73">
        <w:rPr>
          <w:rFonts w:ascii="Times New Roman" w:eastAsia="Times New Roman" w:hAnsi="Times New Roman" w:cs="Times New Roman"/>
          <w:color w:val="0D0D0D" w:themeColor="text2" w:themeTint="F2"/>
        </w:rPr>
        <w:t>: This is an online citation tool that offers a free basic version and a premium subscription. It allows you to generate citations in a variety of styles, including APA 7th edition, and can be accessed via a web browser.</w:t>
      </w:r>
    </w:p>
    <w:p w14:paraId="6C7A6755" w14:textId="0CFDAE09" w:rsidR="44A0A1BA" w:rsidRDefault="44A0A1BA" w:rsidP="32507F73">
      <w:pPr>
        <w:shd w:val="clear" w:color="auto" w:fill="FFFFFF" w:themeFill="background2"/>
        <w:ind w:right="-20"/>
        <w:rPr>
          <w:rFonts w:ascii="Times New Roman" w:eastAsia="Times New Roman" w:hAnsi="Times New Roman" w:cs="Times New Roman"/>
        </w:rPr>
      </w:pPr>
      <w:r w:rsidRPr="32507F73">
        <w:rPr>
          <w:rFonts w:ascii="Times New Roman" w:eastAsia="Times New Roman" w:hAnsi="Times New Roman" w:cs="Times New Roman"/>
          <w:b/>
          <w:bCs/>
          <w:color w:val="0D0D0D" w:themeColor="text2" w:themeTint="F2"/>
        </w:rPr>
        <w:t>(e) EasyBib</w:t>
      </w:r>
      <w:r w:rsidRPr="32507F73">
        <w:rPr>
          <w:rFonts w:ascii="Times New Roman" w:eastAsia="Times New Roman" w:hAnsi="Times New Roman" w:cs="Times New Roman"/>
          <w:color w:val="0D0D0D" w:themeColor="text2" w:themeTint="F2"/>
        </w:rPr>
        <w:t>: Offers a simple interface for creating bibliographies and citations in multiple styles, including APA 7th edition. The basic version is free, but full features require a subscription.</w:t>
      </w:r>
    </w:p>
    <w:p w14:paraId="2885F002" w14:textId="2506CF6D" w:rsidR="44A0A1BA" w:rsidRDefault="44A0A1BA" w:rsidP="32507F73">
      <w:pPr>
        <w:pStyle w:val="PreformattedText"/>
        <w:jc w:val="both"/>
        <w:rPr>
          <w:rFonts w:ascii="Times New Roman" w:eastAsia="Times New Roman" w:hAnsi="Times New Roman" w:cs="Times New Roman"/>
          <w:color w:val="000000" w:themeColor="text2"/>
          <w:sz w:val="24"/>
          <w:szCs w:val="24"/>
        </w:rPr>
      </w:pPr>
      <w:r w:rsidRPr="32507F73">
        <w:rPr>
          <w:rFonts w:ascii="Times New Roman" w:eastAsia="Times New Roman" w:hAnsi="Times New Roman" w:cs="Times New Roman"/>
          <w:color w:val="FFE283" w:themeColor="accent5" w:themeTint="66"/>
          <w:sz w:val="24"/>
          <w:szCs w:val="24"/>
        </w:rPr>
        <w:t>(Times New Roman 12pt, 1 line)</w:t>
      </w:r>
    </w:p>
    <w:p w14:paraId="660FF643" w14:textId="3EFB2616" w:rsidR="6D1DC02C" w:rsidRDefault="6D1DC02C" w:rsidP="32507F73">
      <w:pPr>
        <w:pStyle w:val="Heading3"/>
        <w:rPr>
          <w:rFonts w:ascii="Times New Roman" w:eastAsia="Times New Roman" w:hAnsi="Times New Roman" w:cs="Times New Roman"/>
          <w:b/>
          <w:bCs/>
          <w:color w:val="0D0D0D" w:themeColor="text2" w:themeTint="F2"/>
          <w:sz w:val="22"/>
          <w:szCs w:val="22"/>
        </w:rPr>
      </w:pPr>
      <w:r w:rsidRPr="32507F73">
        <w:rPr>
          <w:rFonts w:ascii="Times New Roman" w:eastAsia="Times New Roman" w:hAnsi="Times New Roman" w:cs="Times New Roman"/>
          <w:b/>
          <w:bCs/>
          <w:color w:val="0D0D0D" w:themeColor="text2" w:themeTint="F2"/>
          <w:sz w:val="22"/>
          <w:szCs w:val="22"/>
        </w:rPr>
        <w:t>Reference</w:t>
      </w:r>
      <w:r w:rsidR="457BCCEC" w:rsidRPr="32507F73">
        <w:rPr>
          <w:rFonts w:ascii="Times New Roman" w:eastAsia="Times New Roman" w:hAnsi="Times New Roman" w:cs="Times New Roman"/>
          <w:b/>
          <w:bCs/>
          <w:color w:val="0D0D0D" w:themeColor="text2" w:themeTint="F2"/>
          <w:sz w:val="22"/>
          <w:szCs w:val="22"/>
        </w:rPr>
        <w:t>s</w:t>
      </w:r>
    </w:p>
    <w:p w14:paraId="707F54B1" w14:textId="689C6936" w:rsidR="6D1DC02C" w:rsidRDefault="6D1DC02C" w:rsidP="32507F73">
      <w:pPr>
        <w:shd w:val="clear" w:color="auto" w:fill="FFFFFF" w:themeFill="background2"/>
        <w:spacing w:line="259" w:lineRule="auto"/>
        <w:ind w:left="180" w:hanging="180"/>
        <w:rPr>
          <w:rFonts w:ascii="Times New Roman" w:eastAsia="Times New Roman" w:hAnsi="Times New Roman" w:cs="Times New Roman"/>
          <w:sz w:val="22"/>
          <w:szCs w:val="22"/>
        </w:rPr>
      </w:pPr>
      <w:r w:rsidRPr="32507F73">
        <w:rPr>
          <w:rFonts w:ascii="Times New Roman" w:eastAsia="Times New Roman" w:hAnsi="Times New Roman" w:cs="Times New Roman"/>
          <w:color w:val="0D0D0D" w:themeColor="text2" w:themeTint="F2"/>
          <w:sz w:val="22"/>
          <w:szCs w:val="22"/>
        </w:rPr>
        <w:t xml:space="preserve">Author, A. A., &amp; Author, B. B. (Year). </w:t>
      </w:r>
      <w:r w:rsidR="02655905" w:rsidRPr="32507F73">
        <w:rPr>
          <w:rFonts w:ascii="Times New Roman" w:eastAsia="Times New Roman" w:hAnsi="Times New Roman" w:cs="Times New Roman"/>
          <w:color w:val="0D0D0D" w:themeColor="text2" w:themeTint="F2"/>
          <w:sz w:val="22"/>
          <w:szCs w:val="22"/>
        </w:rPr>
        <w:t xml:space="preserve">An example of a journal article reference. </w:t>
      </w:r>
      <w:r w:rsidRPr="32507F73">
        <w:rPr>
          <w:rFonts w:ascii="Times New Roman" w:eastAsia="Times New Roman" w:hAnsi="Times New Roman" w:cs="Times New Roman"/>
          <w:i/>
          <w:iCs/>
          <w:color w:val="0D0D0D" w:themeColor="text2" w:themeTint="F2"/>
          <w:sz w:val="22"/>
          <w:szCs w:val="22"/>
        </w:rPr>
        <w:t>Title of the Periodical, volume number</w:t>
      </w:r>
      <w:r w:rsidRPr="32507F73">
        <w:rPr>
          <w:rFonts w:ascii="Times New Roman" w:eastAsia="Times New Roman" w:hAnsi="Times New Roman" w:cs="Times New Roman"/>
          <w:color w:val="0D0D0D" w:themeColor="text2" w:themeTint="F2"/>
          <w:sz w:val="22"/>
          <w:szCs w:val="22"/>
        </w:rPr>
        <w:t xml:space="preserve">(issue number), pages. </w:t>
      </w:r>
      <w:hyperlink r:id="rId8">
        <w:r w:rsidRPr="32507F73">
          <w:rPr>
            <w:rStyle w:val="Hyperlink"/>
            <w:rFonts w:ascii="Times New Roman" w:eastAsia="Times New Roman" w:hAnsi="Times New Roman" w:cs="Times New Roman"/>
            <w:sz w:val="22"/>
            <w:szCs w:val="22"/>
          </w:rPr>
          <w:t>https://doi.org/xx.xxx/yyyy</w:t>
        </w:r>
      </w:hyperlink>
    </w:p>
    <w:p w14:paraId="234C42AB" w14:textId="7B72F6EE" w:rsidR="6D1DC02C" w:rsidRDefault="6D1DC02C" w:rsidP="32507F73">
      <w:pPr>
        <w:ind w:left="180" w:hanging="180"/>
        <w:jc w:val="both"/>
        <w:rPr>
          <w:rFonts w:ascii="Times New Roman" w:eastAsia="Times New Roman" w:hAnsi="Times New Roman" w:cs="Times New Roman"/>
          <w:sz w:val="22"/>
          <w:szCs w:val="22"/>
        </w:rPr>
      </w:pPr>
      <w:r w:rsidRPr="32507F73">
        <w:rPr>
          <w:rFonts w:ascii="Times New Roman" w:eastAsia="Times New Roman" w:hAnsi="Times New Roman" w:cs="Times New Roman"/>
          <w:color w:val="0D0D0D" w:themeColor="text2" w:themeTint="F2"/>
          <w:sz w:val="22"/>
          <w:szCs w:val="22"/>
        </w:rPr>
        <w:t xml:space="preserve">Smith, J., &amp; Doe, J. (2020). A study on happiness. </w:t>
      </w:r>
      <w:r w:rsidRPr="32507F73">
        <w:rPr>
          <w:rFonts w:ascii="Times New Roman" w:eastAsia="Times New Roman" w:hAnsi="Times New Roman" w:cs="Times New Roman"/>
          <w:i/>
          <w:iCs/>
          <w:color w:val="0D0D0D" w:themeColor="text2" w:themeTint="F2"/>
          <w:sz w:val="22"/>
          <w:szCs w:val="22"/>
        </w:rPr>
        <w:t>Journal of Positive Psychology, 15</w:t>
      </w:r>
      <w:r w:rsidRPr="32507F73">
        <w:rPr>
          <w:rFonts w:ascii="Times New Roman" w:eastAsia="Times New Roman" w:hAnsi="Times New Roman" w:cs="Times New Roman"/>
          <w:color w:val="0D0D0D" w:themeColor="text2" w:themeTint="F2"/>
          <w:sz w:val="22"/>
          <w:szCs w:val="22"/>
        </w:rPr>
        <w:t xml:space="preserve">(3), 315-326. </w:t>
      </w:r>
      <w:hyperlink r:id="rId9">
        <w:r w:rsidRPr="32507F73">
          <w:rPr>
            <w:rStyle w:val="Hyperlink"/>
            <w:rFonts w:ascii="Times New Roman" w:eastAsia="Times New Roman" w:hAnsi="Times New Roman" w:cs="Times New Roman"/>
            <w:sz w:val="22"/>
            <w:szCs w:val="22"/>
          </w:rPr>
          <w:t>https://doi.org/10.1080/17439760.2020.1818817</w:t>
        </w:r>
      </w:hyperlink>
    </w:p>
    <w:p w14:paraId="071E4E01" w14:textId="77777777" w:rsidR="001C0F29" w:rsidRDefault="00BF7ABC" w:rsidP="32507F73">
      <w:pPr>
        <w:pStyle w:val="PreformattedText"/>
        <w:rPr>
          <w:rFonts w:ascii="Times New Roman" w:eastAsia="Times New Roman" w:hAnsi="Times New Roman" w:cs="Times New Roman"/>
          <w:sz w:val="24"/>
          <w:szCs w:val="24"/>
        </w:rPr>
      </w:pPr>
      <w:r w:rsidRPr="32507F73">
        <w:rPr>
          <w:rFonts w:ascii="Times New Roman" w:eastAsia="Times New Roman" w:hAnsi="Times New Roman" w:cs="Times New Roman"/>
          <w:sz w:val="22"/>
          <w:szCs w:val="22"/>
        </w:rPr>
        <w:br w:type="page"/>
      </w:r>
    </w:p>
    <w:sectPr w:rsidR="001C0F29">
      <w:headerReference w:type="default" r:id="rId10"/>
      <w:footerReference w:type="default" r:id="rId11"/>
      <w:pgSz w:w="11907" w:h="16839"/>
      <w:pgMar w:top="1701" w:right="1417" w:bottom="1701" w:left="1417"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A8357" w14:textId="77777777" w:rsidR="00BF7ABC" w:rsidRDefault="00BF7ABC">
      <w:r>
        <w:separator/>
      </w:r>
    </w:p>
  </w:endnote>
  <w:endnote w:type="continuationSeparator" w:id="0">
    <w:p w14:paraId="2DEF8BDB" w14:textId="77777777" w:rsidR="00BF7ABC" w:rsidRDefault="00BF7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Source Han Serif CN">
    <w:panose1 w:val="00000000000000000000"/>
    <w:charset w:val="00"/>
    <w:family w:val="roman"/>
    <w:notTrueType/>
    <w:pitch w:val="default"/>
  </w:font>
  <w:font w:name="Noto Sans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Source Han Sans CN">
    <w:panose1 w:val="00000000000000000000"/>
    <w:charset w:val="00"/>
    <w:family w:val="roman"/>
    <w:notTrueType/>
    <w:pitch w:val="default"/>
  </w:font>
  <w:font w:name="Liberation Mono">
    <w:altName w:val="Courier New"/>
    <w:charset w:val="01"/>
    <w:family w:val="modern"/>
    <w:pitch w:val="fixed"/>
  </w:font>
  <w:font w:name="Noto Sans Mono CJK S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20"/>
      <w:gridCol w:w="3320"/>
      <w:gridCol w:w="3320"/>
    </w:tblGrid>
    <w:tr w:rsidR="335917B6" w14:paraId="3197AAC1" w14:textId="77777777" w:rsidTr="335917B6">
      <w:trPr>
        <w:trHeight w:val="300"/>
      </w:trPr>
      <w:tc>
        <w:tcPr>
          <w:tcW w:w="3320" w:type="dxa"/>
        </w:tcPr>
        <w:p w14:paraId="4641E864" w14:textId="7026D710" w:rsidR="335917B6" w:rsidRDefault="335917B6" w:rsidP="335917B6">
          <w:pPr>
            <w:pStyle w:val="Header"/>
            <w:ind w:left="-115"/>
          </w:pPr>
        </w:p>
      </w:tc>
      <w:tc>
        <w:tcPr>
          <w:tcW w:w="3320" w:type="dxa"/>
        </w:tcPr>
        <w:p w14:paraId="081F2B7D" w14:textId="6C9E1744" w:rsidR="335917B6" w:rsidRDefault="335917B6" w:rsidP="335917B6">
          <w:pPr>
            <w:pStyle w:val="Header"/>
            <w:jc w:val="center"/>
          </w:pPr>
        </w:p>
      </w:tc>
      <w:tc>
        <w:tcPr>
          <w:tcW w:w="3320" w:type="dxa"/>
        </w:tcPr>
        <w:p w14:paraId="0CA99B74" w14:textId="5C73B812" w:rsidR="335917B6" w:rsidRDefault="335917B6" w:rsidP="335917B6">
          <w:pPr>
            <w:pStyle w:val="Header"/>
            <w:ind w:right="-115"/>
            <w:jc w:val="right"/>
          </w:pPr>
        </w:p>
      </w:tc>
    </w:tr>
  </w:tbl>
  <w:p w14:paraId="4386C930" w14:textId="422C1013" w:rsidR="335917B6" w:rsidRDefault="335917B6" w:rsidP="33591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D84BD" w14:textId="77777777" w:rsidR="00BF7ABC" w:rsidRDefault="00BF7ABC">
      <w:r>
        <w:separator/>
      </w:r>
    </w:p>
  </w:footnote>
  <w:footnote w:type="continuationSeparator" w:id="0">
    <w:p w14:paraId="3622313E" w14:textId="77777777" w:rsidR="00BF7ABC" w:rsidRDefault="00BF7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20"/>
      <w:gridCol w:w="3320"/>
      <w:gridCol w:w="3320"/>
    </w:tblGrid>
    <w:tr w:rsidR="335917B6" w14:paraId="0BBDB4A2" w14:textId="77777777" w:rsidTr="335917B6">
      <w:trPr>
        <w:trHeight w:val="300"/>
      </w:trPr>
      <w:tc>
        <w:tcPr>
          <w:tcW w:w="3320" w:type="dxa"/>
        </w:tcPr>
        <w:p w14:paraId="5BA638D5" w14:textId="670CD06E" w:rsidR="335917B6" w:rsidRDefault="335917B6" w:rsidP="335917B6">
          <w:pPr>
            <w:pStyle w:val="Header"/>
            <w:ind w:left="-115"/>
          </w:pPr>
        </w:p>
      </w:tc>
      <w:tc>
        <w:tcPr>
          <w:tcW w:w="3320" w:type="dxa"/>
        </w:tcPr>
        <w:p w14:paraId="7CB001F7" w14:textId="6E6E5FE5" w:rsidR="335917B6" w:rsidRDefault="335917B6" w:rsidP="335917B6">
          <w:pPr>
            <w:pStyle w:val="Header"/>
            <w:jc w:val="center"/>
          </w:pPr>
        </w:p>
      </w:tc>
      <w:tc>
        <w:tcPr>
          <w:tcW w:w="3320" w:type="dxa"/>
        </w:tcPr>
        <w:p w14:paraId="2EDA0DF2" w14:textId="437690AC" w:rsidR="335917B6" w:rsidRDefault="335917B6" w:rsidP="335917B6">
          <w:pPr>
            <w:pStyle w:val="Header"/>
            <w:ind w:right="-115"/>
            <w:jc w:val="right"/>
          </w:pPr>
        </w:p>
      </w:tc>
    </w:tr>
  </w:tbl>
  <w:p w14:paraId="10AA06CB" w14:textId="14D17E66" w:rsidR="335917B6" w:rsidRDefault="335917B6" w:rsidP="33591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27AAC"/>
    <w:multiLevelType w:val="hybridMultilevel"/>
    <w:tmpl w:val="D31EC9C4"/>
    <w:lvl w:ilvl="0" w:tplc="FCF631F0">
      <w:start w:val="1"/>
      <w:numFmt w:val="bullet"/>
      <w:lvlText w:val=""/>
      <w:lvlJc w:val="left"/>
      <w:pPr>
        <w:ind w:left="720" w:hanging="360"/>
      </w:pPr>
      <w:rPr>
        <w:rFonts w:ascii="Symbol" w:hAnsi="Symbol" w:hint="default"/>
      </w:rPr>
    </w:lvl>
    <w:lvl w:ilvl="1" w:tplc="39829E62">
      <w:start w:val="1"/>
      <w:numFmt w:val="bullet"/>
      <w:lvlText w:val="o"/>
      <w:lvlJc w:val="left"/>
      <w:pPr>
        <w:ind w:left="1440" w:hanging="360"/>
      </w:pPr>
      <w:rPr>
        <w:rFonts w:ascii="Courier New" w:hAnsi="Courier New" w:hint="default"/>
      </w:rPr>
    </w:lvl>
    <w:lvl w:ilvl="2" w:tplc="C644C522">
      <w:start w:val="1"/>
      <w:numFmt w:val="bullet"/>
      <w:lvlText w:val=""/>
      <w:lvlJc w:val="left"/>
      <w:pPr>
        <w:ind w:left="2160" w:hanging="360"/>
      </w:pPr>
      <w:rPr>
        <w:rFonts w:ascii="Wingdings" w:hAnsi="Wingdings" w:hint="default"/>
      </w:rPr>
    </w:lvl>
    <w:lvl w:ilvl="3" w:tplc="4C7E0DF6">
      <w:start w:val="1"/>
      <w:numFmt w:val="bullet"/>
      <w:lvlText w:val=""/>
      <w:lvlJc w:val="left"/>
      <w:pPr>
        <w:ind w:left="2880" w:hanging="360"/>
      </w:pPr>
      <w:rPr>
        <w:rFonts w:ascii="Symbol" w:hAnsi="Symbol" w:hint="default"/>
      </w:rPr>
    </w:lvl>
    <w:lvl w:ilvl="4" w:tplc="E8D274D0">
      <w:start w:val="1"/>
      <w:numFmt w:val="bullet"/>
      <w:lvlText w:val="o"/>
      <w:lvlJc w:val="left"/>
      <w:pPr>
        <w:ind w:left="3600" w:hanging="360"/>
      </w:pPr>
      <w:rPr>
        <w:rFonts w:ascii="Courier New" w:hAnsi="Courier New" w:hint="default"/>
      </w:rPr>
    </w:lvl>
    <w:lvl w:ilvl="5" w:tplc="EFAC1FE6">
      <w:start w:val="1"/>
      <w:numFmt w:val="bullet"/>
      <w:lvlText w:val=""/>
      <w:lvlJc w:val="left"/>
      <w:pPr>
        <w:ind w:left="4320" w:hanging="360"/>
      </w:pPr>
      <w:rPr>
        <w:rFonts w:ascii="Wingdings" w:hAnsi="Wingdings" w:hint="default"/>
      </w:rPr>
    </w:lvl>
    <w:lvl w:ilvl="6" w:tplc="2C2AB098">
      <w:start w:val="1"/>
      <w:numFmt w:val="bullet"/>
      <w:lvlText w:val=""/>
      <w:lvlJc w:val="left"/>
      <w:pPr>
        <w:ind w:left="5040" w:hanging="360"/>
      </w:pPr>
      <w:rPr>
        <w:rFonts w:ascii="Symbol" w:hAnsi="Symbol" w:hint="default"/>
      </w:rPr>
    </w:lvl>
    <w:lvl w:ilvl="7" w:tplc="3E2C94A8">
      <w:start w:val="1"/>
      <w:numFmt w:val="bullet"/>
      <w:lvlText w:val="o"/>
      <w:lvlJc w:val="left"/>
      <w:pPr>
        <w:ind w:left="5760" w:hanging="360"/>
      </w:pPr>
      <w:rPr>
        <w:rFonts w:ascii="Courier New" w:hAnsi="Courier New" w:hint="default"/>
      </w:rPr>
    </w:lvl>
    <w:lvl w:ilvl="8" w:tplc="7A581916">
      <w:start w:val="1"/>
      <w:numFmt w:val="bullet"/>
      <w:lvlText w:val=""/>
      <w:lvlJc w:val="left"/>
      <w:pPr>
        <w:ind w:left="6480" w:hanging="360"/>
      </w:pPr>
      <w:rPr>
        <w:rFonts w:ascii="Wingdings" w:hAnsi="Wingdings" w:hint="default"/>
      </w:rPr>
    </w:lvl>
  </w:abstractNum>
  <w:abstractNum w:abstractNumId="1" w15:restartNumberingAfterBreak="0">
    <w:nsid w:val="398EF80B"/>
    <w:multiLevelType w:val="hybridMultilevel"/>
    <w:tmpl w:val="DE2CD5D8"/>
    <w:lvl w:ilvl="0" w:tplc="76B44D12">
      <w:start w:val="1"/>
      <w:numFmt w:val="bullet"/>
      <w:lvlText w:val="-"/>
      <w:lvlJc w:val="left"/>
      <w:pPr>
        <w:ind w:left="360" w:hanging="360"/>
      </w:pPr>
      <w:rPr>
        <w:rFonts w:ascii="Calibri" w:hAnsi="Calibri" w:hint="default"/>
      </w:rPr>
    </w:lvl>
    <w:lvl w:ilvl="1" w:tplc="3E2EE468">
      <w:start w:val="1"/>
      <w:numFmt w:val="bullet"/>
      <w:lvlText w:val="o"/>
      <w:lvlJc w:val="left"/>
      <w:pPr>
        <w:ind w:left="1080" w:hanging="360"/>
      </w:pPr>
      <w:rPr>
        <w:rFonts w:ascii="Courier New" w:hAnsi="Courier New" w:hint="default"/>
      </w:rPr>
    </w:lvl>
    <w:lvl w:ilvl="2" w:tplc="2A2E7E96">
      <w:start w:val="1"/>
      <w:numFmt w:val="bullet"/>
      <w:lvlText w:val=""/>
      <w:lvlJc w:val="left"/>
      <w:pPr>
        <w:ind w:left="1800" w:hanging="360"/>
      </w:pPr>
      <w:rPr>
        <w:rFonts w:ascii="Wingdings" w:hAnsi="Wingdings" w:hint="default"/>
      </w:rPr>
    </w:lvl>
    <w:lvl w:ilvl="3" w:tplc="CF80EEAC">
      <w:start w:val="1"/>
      <w:numFmt w:val="bullet"/>
      <w:lvlText w:val=""/>
      <w:lvlJc w:val="left"/>
      <w:pPr>
        <w:ind w:left="2520" w:hanging="360"/>
      </w:pPr>
      <w:rPr>
        <w:rFonts w:ascii="Symbol" w:hAnsi="Symbol" w:hint="default"/>
      </w:rPr>
    </w:lvl>
    <w:lvl w:ilvl="4" w:tplc="E200CDCE">
      <w:start w:val="1"/>
      <w:numFmt w:val="bullet"/>
      <w:lvlText w:val="o"/>
      <w:lvlJc w:val="left"/>
      <w:pPr>
        <w:ind w:left="3240" w:hanging="360"/>
      </w:pPr>
      <w:rPr>
        <w:rFonts w:ascii="Courier New" w:hAnsi="Courier New" w:hint="default"/>
      </w:rPr>
    </w:lvl>
    <w:lvl w:ilvl="5" w:tplc="137CF2EA">
      <w:start w:val="1"/>
      <w:numFmt w:val="bullet"/>
      <w:lvlText w:val=""/>
      <w:lvlJc w:val="left"/>
      <w:pPr>
        <w:ind w:left="3960" w:hanging="360"/>
      </w:pPr>
      <w:rPr>
        <w:rFonts w:ascii="Wingdings" w:hAnsi="Wingdings" w:hint="default"/>
      </w:rPr>
    </w:lvl>
    <w:lvl w:ilvl="6" w:tplc="7D34B89C">
      <w:start w:val="1"/>
      <w:numFmt w:val="bullet"/>
      <w:lvlText w:val=""/>
      <w:lvlJc w:val="left"/>
      <w:pPr>
        <w:ind w:left="4680" w:hanging="360"/>
      </w:pPr>
      <w:rPr>
        <w:rFonts w:ascii="Symbol" w:hAnsi="Symbol" w:hint="default"/>
      </w:rPr>
    </w:lvl>
    <w:lvl w:ilvl="7" w:tplc="DA2ED380">
      <w:start w:val="1"/>
      <w:numFmt w:val="bullet"/>
      <w:lvlText w:val="o"/>
      <w:lvlJc w:val="left"/>
      <w:pPr>
        <w:ind w:left="5400" w:hanging="360"/>
      </w:pPr>
      <w:rPr>
        <w:rFonts w:ascii="Courier New" w:hAnsi="Courier New" w:hint="default"/>
      </w:rPr>
    </w:lvl>
    <w:lvl w:ilvl="8" w:tplc="7CB48144">
      <w:start w:val="1"/>
      <w:numFmt w:val="bullet"/>
      <w:lvlText w:val=""/>
      <w:lvlJc w:val="left"/>
      <w:pPr>
        <w:ind w:left="6120" w:hanging="360"/>
      </w:pPr>
      <w:rPr>
        <w:rFonts w:ascii="Wingdings" w:hAnsi="Wingdings" w:hint="default"/>
      </w:rPr>
    </w:lvl>
  </w:abstractNum>
  <w:abstractNum w:abstractNumId="2" w15:restartNumberingAfterBreak="0">
    <w:nsid w:val="3E2B26C8"/>
    <w:multiLevelType w:val="hybridMultilevel"/>
    <w:tmpl w:val="AD96F110"/>
    <w:lvl w:ilvl="0" w:tplc="9E769892">
      <w:start w:val="1"/>
      <w:numFmt w:val="bullet"/>
      <w:lvlText w:val=""/>
      <w:lvlJc w:val="left"/>
      <w:pPr>
        <w:ind w:left="720" w:hanging="360"/>
      </w:pPr>
      <w:rPr>
        <w:rFonts w:ascii="Symbol" w:hAnsi="Symbol" w:hint="default"/>
      </w:rPr>
    </w:lvl>
    <w:lvl w:ilvl="1" w:tplc="8BE41476">
      <w:start w:val="1"/>
      <w:numFmt w:val="bullet"/>
      <w:lvlText w:val="o"/>
      <w:lvlJc w:val="left"/>
      <w:pPr>
        <w:ind w:left="1440" w:hanging="360"/>
      </w:pPr>
      <w:rPr>
        <w:rFonts w:ascii="Courier New" w:hAnsi="Courier New" w:hint="default"/>
      </w:rPr>
    </w:lvl>
    <w:lvl w:ilvl="2" w:tplc="4CC21B72">
      <w:start w:val="1"/>
      <w:numFmt w:val="bullet"/>
      <w:lvlText w:val=""/>
      <w:lvlJc w:val="left"/>
      <w:pPr>
        <w:ind w:left="2160" w:hanging="360"/>
      </w:pPr>
      <w:rPr>
        <w:rFonts w:ascii="Wingdings" w:hAnsi="Wingdings" w:hint="default"/>
      </w:rPr>
    </w:lvl>
    <w:lvl w:ilvl="3" w:tplc="51ACB2FE">
      <w:start w:val="1"/>
      <w:numFmt w:val="bullet"/>
      <w:lvlText w:val=""/>
      <w:lvlJc w:val="left"/>
      <w:pPr>
        <w:ind w:left="2880" w:hanging="360"/>
      </w:pPr>
      <w:rPr>
        <w:rFonts w:ascii="Symbol" w:hAnsi="Symbol" w:hint="default"/>
      </w:rPr>
    </w:lvl>
    <w:lvl w:ilvl="4" w:tplc="54D610F6">
      <w:start w:val="1"/>
      <w:numFmt w:val="bullet"/>
      <w:lvlText w:val="o"/>
      <w:lvlJc w:val="left"/>
      <w:pPr>
        <w:ind w:left="3600" w:hanging="360"/>
      </w:pPr>
      <w:rPr>
        <w:rFonts w:ascii="Courier New" w:hAnsi="Courier New" w:hint="default"/>
      </w:rPr>
    </w:lvl>
    <w:lvl w:ilvl="5" w:tplc="EBD856D4">
      <w:start w:val="1"/>
      <w:numFmt w:val="bullet"/>
      <w:lvlText w:val=""/>
      <w:lvlJc w:val="left"/>
      <w:pPr>
        <w:ind w:left="4320" w:hanging="360"/>
      </w:pPr>
      <w:rPr>
        <w:rFonts w:ascii="Wingdings" w:hAnsi="Wingdings" w:hint="default"/>
      </w:rPr>
    </w:lvl>
    <w:lvl w:ilvl="6" w:tplc="5E8ECA12">
      <w:start w:val="1"/>
      <w:numFmt w:val="bullet"/>
      <w:lvlText w:val=""/>
      <w:lvlJc w:val="left"/>
      <w:pPr>
        <w:ind w:left="5040" w:hanging="360"/>
      </w:pPr>
      <w:rPr>
        <w:rFonts w:ascii="Symbol" w:hAnsi="Symbol" w:hint="default"/>
      </w:rPr>
    </w:lvl>
    <w:lvl w:ilvl="7" w:tplc="D32CDCC2">
      <w:start w:val="1"/>
      <w:numFmt w:val="bullet"/>
      <w:lvlText w:val="o"/>
      <w:lvlJc w:val="left"/>
      <w:pPr>
        <w:ind w:left="5760" w:hanging="360"/>
      </w:pPr>
      <w:rPr>
        <w:rFonts w:ascii="Courier New" w:hAnsi="Courier New" w:hint="default"/>
      </w:rPr>
    </w:lvl>
    <w:lvl w:ilvl="8" w:tplc="AA727744">
      <w:start w:val="1"/>
      <w:numFmt w:val="bullet"/>
      <w:lvlText w:val=""/>
      <w:lvlJc w:val="left"/>
      <w:pPr>
        <w:ind w:left="6480" w:hanging="360"/>
      </w:pPr>
      <w:rPr>
        <w:rFonts w:ascii="Wingdings" w:hAnsi="Wingdings" w:hint="default"/>
      </w:rPr>
    </w:lvl>
  </w:abstractNum>
  <w:abstractNum w:abstractNumId="3" w15:restartNumberingAfterBreak="0">
    <w:nsid w:val="44D775CF"/>
    <w:multiLevelType w:val="hybridMultilevel"/>
    <w:tmpl w:val="8DEE65D6"/>
    <w:lvl w:ilvl="0" w:tplc="1DFE09AC">
      <w:start w:val="1"/>
      <w:numFmt w:val="bullet"/>
      <w:lvlText w:val=""/>
      <w:lvlJc w:val="left"/>
      <w:pPr>
        <w:ind w:left="720" w:hanging="360"/>
      </w:pPr>
      <w:rPr>
        <w:rFonts w:ascii="Symbol" w:hAnsi="Symbol" w:hint="default"/>
      </w:rPr>
    </w:lvl>
    <w:lvl w:ilvl="1" w:tplc="507283E8">
      <w:start w:val="1"/>
      <w:numFmt w:val="bullet"/>
      <w:lvlText w:val="o"/>
      <w:lvlJc w:val="left"/>
      <w:pPr>
        <w:ind w:left="1440" w:hanging="360"/>
      </w:pPr>
      <w:rPr>
        <w:rFonts w:ascii="Courier New" w:hAnsi="Courier New" w:hint="default"/>
      </w:rPr>
    </w:lvl>
    <w:lvl w:ilvl="2" w:tplc="C0425008">
      <w:start w:val="1"/>
      <w:numFmt w:val="bullet"/>
      <w:lvlText w:val=""/>
      <w:lvlJc w:val="left"/>
      <w:pPr>
        <w:ind w:left="2160" w:hanging="360"/>
      </w:pPr>
      <w:rPr>
        <w:rFonts w:ascii="Wingdings" w:hAnsi="Wingdings" w:hint="default"/>
      </w:rPr>
    </w:lvl>
    <w:lvl w:ilvl="3" w:tplc="9E6870BA">
      <w:start w:val="1"/>
      <w:numFmt w:val="bullet"/>
      <w:lvlText w:val=""/>
      <w:lvlJc w:val="left"/>
      <w:pPr>
        <w:ind w:left="2880" w:hanging="360"/>
      </w:pPr>
      <w:rPr>
        <w:rFonts w:ascii="Symbol" w:hAnsi="Symbol" w:hint="default"/>
      </w:rPr>
    </w:lvl>
    <w:lvl w:ilvl="4" w:tplc="1ACA20A2">
      <w:start w:val="1"/>
      <w:numFmt w:val="bullet"/>
      <w:lvlText w:val="o"/>
      <w:lvlJc w:val="left"/>
      <w:pPr>
        <w:ind w:left="3600" w:hanging="360"/>
      </w:pPr>
      <w:rPr>
        <w:rFonts w:ascii="Courier New" w:hAnsi="Courier New" w:hint="default"/>
      </w:rPr>
    </w:lvl>
    <w:lvl w:ilvl="5" w:tplc="55F88378">
      <w:start w:val="1"/>
      <w:numFmt w:val="bullet"/>
      <w:lvlText w:val=""/>
      <w:lvlJc w:val="left"/>
      <w:pPr>
        <w:ind w:left="4320" w:hanging="360"/>
      </w:pPr>
      <w:rPr>
        <w:rFonts w:ascii="Wingdings" w:hAnsi="Wingdings" w:hint="default"/>
      </w:rPr>
    </w:lvl>
    <w:lvl w:ilvl="6" w:tplc="F3826438">
      <w:start w:val="1"/>
      <w:numFmt w:val="bullet"/>
      <w:lvlText w:val=""/>
      <w:lvlJc w:val="left"/>
      <w:pPr>
        <w:ind w:left="5040" w:hanging="360"/>
      </w:pPr>
      <w:rPr>
        <w:rFonts w:ascii="Symbol" w:hAnsi="Symbol" w:hint="default"/>
      </w:rPr>
    </w:lvl>
    <w:lvl w:ilvl="7" w:tplc="4CEA1284">
      <w:start w:val="1"/>
      <w:numFmt w:val="bullet"/>
      <w:lvlText w:val="o"/>
      <w:lvlJc w:val="left"/>
      <w:pPr>
        <w:ind w:left="5760" w:hanging="360"/>
      </w:pPr>
      <w:rPr>
        <w:rFonts w:ascii="Courier New" w:hAnsi="Courier New" w:hint="default"/>
      </w:rPr>
    </w:lvl>
    <w:lvl w:ilvl="8" w:tplc="C644C7C6">
      <w:start w:val="1"/>
      <w:numFmt w:val="bullet"/>
      <w:lvlText w:val=""/>
      <w:lvlJc w:val="left"/>
      <w:pPr>
        <w:ind w:left="6480" w:hanging="360"/>
      </w:pPr>
      <w:rPr>
        <w:rFonts w:ascii="Wingdings" w:hAnsi="Wingdings" w:hint="default"/>
      </w:rPr>
    </w:lvl>
  </w:abstractNum>
  <w:abstractNum w:abstractNumId="4" w15:restartNumberingAfterBreak="0">
    <w:nsid w:val="4FE1E3A5"/>
    <w:multiLevelType w:val="hybridMultilevel"/>
    <w:tmpl w:val="E258DA00"/>
    <w:lvl w:ilvl="0" w:tplc="F4DAF97E">
      <w:start w:val="1"/>
      <w:numFmt w:val="decimal"/>
      <w:lvlText w:val="%1."/>
      <w:lvlJc w:val="left"/>
      <w:pPr>
        <w:ind w:left="720" w:hanging="360"/>
      </w:pPr>
    </w:lvl>
    <w:lvl w:ilvl="1" w:tplc="23D28AEA">
      <w:start w:val="1"/>
      <w:numFmt w:val="lowerLetter"/>
      <w:lvlText w:val="%2."/>
      <w:lvlJc w:val="left"/>
      <w:pPr>
        <w:ind w:left="1440" w:hanging="360"/>
      </w:pPr>
    </w:lvl>
    <w:lvl w:ilvl="2" w:tplc="CDDE5E70">
      <w:start w:val="1"/>
      <w:numFmt w:val="lowerRoman"/>
      <w:lvlText w:val="%3."/>
      <w:lvlJc w:val="right"/>
      <w:pPr>
        <w:ind w:left="2160" w:hanging="180"/>
      </w:pPr>
    </w:lvl>
    <w:lvl w:ilvl="3" w:tplc="58AAF4DC">
      <w:start w:val="1"/>
      <w:numFmt w:val="decimal"/>
      <w:lvlText w:val="%4."/>
      <w:lvlJc w:val="left"/>
      <w:pPr>
        <w:ind w:left="2880" w:hanging="360"/>
      </w:pPr>
    </w:lvl>
    <w:lvl w:ilvl="4" w:tplc="505A04DC">
      <w:start w:val="1"/>
      <w:numFmt w:val="lowerLetter"/>
      <w:lvlText w:val="%5."/>
      <w:lvlJc w:val="left"/>
      <w:pPr>
        <w:ind w:left="3600" w:hanging="360"/>
      </w:pPr>
    </w:lvl>
    <w:lvl w:ilvl="5" w:tplc="E7AE8348">
      <w:start w:val="1"/>
      <w:numFmt w:val="lowerRoman"/>
      <w:lvlText w:val="%6."/>
      <w:lvlJc w:val="right"/>
      <w:pPr>
        <w:ind w:left="4320" w:hanging="180"/>
      </w:pPr>
    </w:lvl>
    <w:lvl w:ilvl="6" w:tplc="0958D364">
      <w:start w:val="1"/>
      <w:numFmt w:val="decimal"/>
      <w:lvlText w:val="%7."/>
      <w:lvlJc w:val="left"/>
      <w:pPr>
        <w:ind w:left="5040" w:hanging="360"/>
      </w:pPr>
    </w:lvl>
    <w:lvl w:ilvl="7" w:tplc="25DA84B0">
      <w:start w:val="1"/>
      <w:numFmt w:val="lowerLetter"/>
      <w:lvlText w:val="%8."/>
      <w:lvlJc w:val="left"/>
      <w:pPr>
        <w:ind w:left="5760" w:hanging="360"/>
      </w:pPr>
    </w:lvl>
    <w:lvl w:ilvl="8" w:tplc="B3B253B4">
      <w:start w:val="1"/>
      <w:numFmt w:val="lowerRoman"/>
      <w:lvlText w:val="%9."/>
      <w:lvlJc w:val="right"/>
      <w:pPr>
        <w:ind w:left="6480" w:hanging="180"/>
      </w:pPr>
    </w:lvl>
  </w:abstractNum>
  <w:abstractNum w:abstractNumId="5" w15:restartNumberingAfterBreak="0">
    <w:nsid w:val="59CB2282"/>
    <w:multiLevelType w:val="hybridMultilevel"/>
    <w:tmpl w:val="D8A01016"/>
    <w:lvl w:ilvl="0" w:tplc="6F1284D8">
      <w:start w:val="1"/>
      <w:numFmt w:val="bullet"/>
      <w:lvlText w:val="-"/>
      <w:lvlJc w:val="left"/>
      <w:pPr>
        <w:ind w:left="720" w:hanging="360"/>
      </w:pPr>
      <w:rPr>
        <w:rFonts w:ascii="Calibri" w:hAnsi="Calibri" w:hint="default"/>
      </w:rPr>
    </w:lvl>
    <w:lvl w:ilvl="1" w:tplc="C2105888">
      <w:start w:val="1"/>
      <w:numFmt w:val="bullet"/>
      <w:lvlText w:val="o"/>
      <w:lvlJc w:val="left"/>
      <w:pPr>
        <w:ind w:left="1440" w:hanging="360"/>
      </w:pPr>
      <w:rPr>
        <w:rFonts w:ascii="Courier New" w:hAnsi="Courier New" w:hint="default"/>
      </w:rPr>
    </w:lvl>
    <w:lvl w:ilvl="2" w:tplc="CA2A5E94">
      <w:start w:val="1"/>
      <w:numFmt w:val="bullet"/>
      <w:lvlText w:val=""/>
      <w:lvlJc w:val="left"/>
      <w:pPr>
        <w:ind w:left="2160" w:hanging="360"/>
      </w:pPr>
      <w:rPr>
        <w:rFonts w:ascii="Wingdings" w:hAnsi="Wingdings" w:hint="default"/>
      </w:rPr>
    </w:lvl>
    <w:lvl w:ilvl="3" w:tplc="DBCEF060">
      <w:start w:val="1"/>
      <w:numFmt w:val="bullet"/>
      <w:lvlText w:val=""/>
      <w:lvlJc w:val="left"/>
      <w:pPr>
        <w:ind w:left="2880" w:hanging="360"/>
      </w:pPr>
      <w:rPr>
        <w:rFonts w:ascii="Symbol" w:hAnsi="Symbol" w:hint="default"/>
      </w:rPr>
    </w:lvl>
    <w:lvl w:ilvl="4" w:tplc="34B8CD9E">
      <w:start w:val="1"/>
      <w:numFmt w:val="bullet"/>
      <w:lvlText w:val="o"/>
      <w:lvlJc w:val="left"/>
      <w:pPr>
        <w:ind w:left="3600" w:hanging="360"/>
      </w:pPr>
      <w:rPr>
        <w:rFonts w:ascii="Courier New" w:hAnsi="Courier New" w:hint="default"/>
      </w:rPr>
    </w:lvl>
    <w:lvl w:ilvl="5" w:tplc="B6C42410">
      <w:start w:val="1"/>
      <w:numFmt w:val="bullet"/>
      <w:lvlText w:val=""/>
      <w:lvlJc w:val="left"/>
      <w:pPr>
        <w:ind w:left="4320" w:hanging="360"/>
      </w:pPr>
      <w:rPr>
        <w:rFonts w:ascii="Wingdings" w:hAnsi="Wingdings" w:hint="default"/>
      </w:rPr>
    </w:lvl>
    <w:lvl w:ilvl="6" w:tplc="DA36D5B4">
      <w:start w:val="1"/>
      <w:numFmt w:val="bullet"/>
      <w:lvlText w:val=""/>
      <w:lvlJc w:val="left"/>
      <w:pPr>
        <w:ind w:left="5040" w:hanging="360"/>
      </w:pPr>
      <w:rPr>
        <w:rFonts w:ascii="Symbol" w:hAnsi="Symbol" w:hint="default"/>
      </w:rPr>
    </w:lvl>
    <w:lvl w:ilvl="7" w:tplc="04B6FF1E">
      <w:start w:val="1"/>
      <w:numFmt w:val="bullet"/>
      <w:lvlText w:val="o"/>
      <w:lvlJc w:val="left"/>
      <w:pPr>
        <w:ind w:left="5760" w:hanging="360"/>
      </w:pPr>
      <w:rPr>
        <w:rFonts w:ascii="Courier New" w:hAnsi="Courier New" w:hint="default"/>
      </w:rPr>
    </w:lvl>
    <w:lvl w:ilvl="8" w:tplc="C1381916">
      <w:start w:val="1"/>
      <w:numFmt w:val="bullet"/>
      <w:lvlText w:val=""/>
      <w:lvlJc w:val="left"/>
      <w:pPr>
        <w:ind w:left="6480" w:hanging="360"/>
      </w:pPr>
      <w:rPr>
        <w:rFonts w:ascii="Wingdings" w:hAnsi="Wingdings" w:hint="default"/>
      </w:rPr>
    </w:lvl>
  </w:abstractNum>
  <w:abstractNum w:abstractNumId="6" w15:restartNumberingAfterBreak="0">
    <w:nsid w:val="74932261"/>
    <w:multiLevelType w:val="hybridMultilevel"/>
    <w:tmpl w:val="DC347B64"/>
    <w:lvl w:ilvl="0" w:tplc="3C04F09A">
      <w:start w:val="1"/>
      <w:numFmt w:val="bullet"/>
      <w:lvlText w:val=""/>
      <w:lvlJc w:val="left"/>
      <w:pPr>
        <w:ind w:left="720" w:hanging="360"/>
      </w:pPr>
      <w:rPr>
        <w:rFonts w:ascii="Symbol" w:hAnsi="Symbol" w:hint="default"/>
      </w:rPr>
    </w:lvl>
    <w:lvl w:ilvl="1" w:tplc="EFB8F49A">
      <w:start w:val="1"/>
      <w:numFmt w:val="bullet"/>
      <w:lvlText w:val="o"/>
      <w:lvlJc w:val="left"/>
      <w:pPr>
        <w:ind w:left="1440" w:hanging="360"/>
      </w:pPr>
      <w:rPr>
        <w:rFonts w:ascii="Courier New" w:hAnsi="Courier New" w:hint="default"/>
      </w:rPr>
    </w:lvl>
    <w:lvl w:ilvl="2" w:tplc="485C7336">
      <w:start w:val="1"/>
      <w:numFmt w:val="bullet"/>
      <w:lvlText w:val=""/>
      <w:lvlJc w:val="left"/>
      <w:pPr>
        <w:ind w:left="2160" w:hanging="360"/>
      </w:pPr>
      <w:rPr>
        <w:rFonts w:ascii="Wingdings" w:hAnsi="Wingdings" w:hint="default"/>
      </w:rPr>
    </w:lvl>
    <w:lvl w:ilvl="3" w:tplc="5A1E95B8">
      <w:start w:val="1"/>
      <w:numFmt w:val="bullet"/>
      <w:lvlText w:val=""/>
      <w:lvlJc w:val="left"/>
      <w:pPr>
        <w:ind w:left="2880" w:hanging="360"/>
      </w:pPr>
      <w:rPr>
        <w:rFonts w:ascii="Symbol" w:hAnsi="Symbol" w:hint="default"/>
      </w:rPr>
    </w:lvl>
    <w:lvl w:ilvl="4" w:tplc="43BCFDBE">
      <w:start w:val="1"/>
      <w:numFmt w:val="bullet"/>
      <w:lvlText w:val="o"/>
      <w:lvlJc w:val="left"/>
      <w:pPr>
        <w:ind w:left="3600" w:hanging="360"/>
      </w:pPr>
      <w:rPr>
        <w:rFonts w:ascii="Courier New" w:hAnsi="Courier New" w:hint="default"/>
      </w:rPr>
    </w:lvl>
    <w:lvl w:ilvl="5" w:tplc="11D0AAEC">
      <w:start w:val="1"/>
      <w:numFmt w:val="bullet"/>
      <w:lvlText w:val=""/>
      <w:lvlJc w:val="left"/>
      <w:pPr>
        <w:ind w:left="4320" w:hanging="360"/>
      </w:pPr>
      <w:rPr>
        <w:rFonts w:ascii="Wingdings" w:hAnsi="Wingdings" w:hint="default"/>
      </w:rPr>
    </w:lvl>
    <w:lvl w:ilvl="6" w:tplc="A2866EA0">
      <w:start w:val="1"/>
      <w:numFmt w:val="bullet"/>
      <w:lvlText w:val=""/>
      <w:lvlJc w:val="left"/>
      <w:pPr>
        <w:ind w:left="5040" w:hanging="360"/>
      </w:pPr>
      <w:rPr>
        <w:rFonts w:ascii="Symbol" w:hAnsi="Symbol" w:hint="default"/>
      </w:rPr>
    </w:lvl>
    <w:lvl w:ilvl="7" w:tplc="82CA0F76">
      <w:start w:val="1"/>
      <w:numFmt w:val="bullet"/>
      <w:lvlText w:val="o"/>
      <w:lvlJc w:val="left"/>
      <w:pPr>
        <w:ind w:left="5760" w:hanging="360"/>
      </w:pPr>
      <w:rPr>
        <w:rFonts w:ascii="Courier New" w:hAnsi="Courier New" w:hint="default"/>
      </w:rPr>
    </w:lvl>
    <w:lvl w:ilvl="8" w:tplc="7472CA5A">
      <w:start w:val="1"/>
      <w:numFmt w:val="bullet"/>
      <w:lvlText w:val=""/>
      <w:lvlJc w:val="left"/>
      <w:pPr>
        <w:ind w:left="6480" w:hanging="360"/>
      </w:pPr>
      <w:rPr>
        <w:rFonts w:ascii="Wingdings" w:hAnsi="Wingdings" w:hint="default"/>
      </w:rPr>
    </w:lvl>
  </w:abstractNum>
  <w:abstractNum w:abstractNumId="7" w15:restartNumberingAfterBreak="0">
    <w:nsid w:val="7C9F209B"/>
    <w:multiLevelType w:val="hybridMultilevel"/>
    <w:tmpl w:val="83608E2A"/>
    <w:lvl w:ilvl="0" w:tplc="47CA8D5A">
      <w:start w:val="1"/>
      <w:numFmt w:val="bullet"/>
      <w:lvlText w:val=""/>
      <w:lvlJc w:val="left"/>
      <w:pPr>
        <w:ind w:left="360" w:hanging="360"/>
      </w:pPr>
      <w:rPr>
        <w:rFonts w:ascii="Symbol" w:hAnsi="Symbol" w:hint="default"/>
      </w:rPr>
    </w:lvl>
    <w:lvl w:ilvl="1" w:tplc="47C00384">
      <w:start w:val="1"/>
      <w:numFmt w:val="bullet"/>
      <w:lvlText w:val="o"/>
      <w:lvlJc w:val="left"/>
      <w:pPr>
        <w:ind w:left="1080" w:hanging="360"/>
      </w:pPr>
      <w:rPr>
        <w:rFonts w:ascii="Courier New" w:hAnsi="Courier New" w:hint="default"/>
      </w:rPr>
    </w:lvl>
    <w:lvl w:ilvl="2" w:tplc="478E787E">
      <w:start w:val="1"/>
      <w:numFmt w:val="bullet"/>
      <w:lvlText w:val=""/>
      <w:lvlJc w:val="left"/>
      <w:pPr>
        <w:ind w:left="1800" w:hanging="360"/>
      </w:pPr>
      <w:rPr>
        <w:rFonts w:ascii="Wingdings" w:hAnsi="Wingdings" w:hint="default"/>
      </w:rPr>
    </w:lvl>
    <w:lvl w:ilvl="3" w:tplc="EF72774C">
      <w:start w:val="1"/>
      <w:numFmt w:val="bullet"/>
      <w:lvlText w:val=""/>
      <w:lvlJc w:val="left"/>
      <w:pPr>
        <w:ind w:left="2520" w:hanging="360"/>
      </w:pPr>
      <w:rPr>
        <w:rFonts w:ascii="Symbol" w:hAnsi="Symbol" w:hint="default"/>
      </w:rPr>
    </w:lvl>
    <w:lvl w:ilvl="4" w:tplc="09C88D5C">
      <w:start w:val="1"/>
      <w:numFmt w:val="bullet"/>
      <w:lvlText w:val="o"/>
      <w:lvlJc w:val="left"/>
      <w:pPr>
        <w:ind w:left="3240" w:hanging="360"/>
      </w:pPr>
      <w:rPr>
        <w:rFonts w:ascii="Courier New" w:hAnsi="Courier New" w:hint="default"/>
      </w:rPr>
    </w:lvl>
    <w:lvl w:ilvl="5" w:tplc="A024FA1A">
      <w:start w:val="1"/>
      <w:numFmt w:val="bullet"/>
      <w:lvlText w:val=""/>
      <w:lvlJc w:val="left"/>
      <w:pPr>
        <w:ind w:left="3960" w:hanging="360"/>
      </w:pPr>
      <w:rPr>
        <w:rFonts w:ascii="Wingdings" w:hAnsi="Wingdings" w:hint="default"/>
      </w:rPr>
    </w:lvl>
    <w:lvl w:ilvl="6" w:tplc="3FBEDCBA">
      <w:start w:val="1"/>
      <w:numFmt w:val="bullet"/>
      <w:lvlText w:val=""/>
      <w:lvlJc w:val="left"/>
      <w:pPr>
        <w:ind w:left="4680" w:hanging="360"/>
      </w:pPr>
      <w:rPr>
        <w:rFonts w:ascii="Symbol" w:hAnsi="Symbol" w:hint="default"/>
      </w:rPr>
    </w:lvl>
    <w:lvl w:ilvl="7" w:tplc="60A88BC4">
      <w:start w:val="1"/>
      <w:numFmt w:val="bullet"/>
      <w:lvlText w:val="o"/>
      <w:lvlJc w:val="left"/>
      <w:pPr>
        <w:ind w:left="5400" w:hanging="360"/>
      </w:pPr>
      <w:rPr>
        <w:rFonts w:ascii="Courier New" w:hAnsi="Courier New" w:hint="default"/>
      </w:rPr>
    </w:lvl>
    <w:lvl w:ilvl="8" w:tplc="5D7258B8">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2"/>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C0D"/>
    <w:rsid w:val="001C0F29"/>
    <w:rsid w:val="00A54199"/>
    <w:rsid w:val="00B07C0D"/>
    <w:rsid w:val="00BF7ABC"/>
    <w:rsid w:val="01DAD2CF"/>
    <w:rsid w:val="02062CA2"/>
    <w:rsid w:val="025D4EF4"/>
    <w:rsid w:val="02655905"/>
    <w:rsid w:val="027EE529"/>
    <w:rsid w:val="02818B0A"/>
    <w:rsid w:val="02A2E3D6"/>
    <w:rsid w:val="02ABD8B7"/>
    <w:rsid w:val="02DF9D96"/>
    <w:rsid w:val="03F00A55"/>
    <w:rsid w:val="043FB8E9"/>
    <w:rsid w:val="0477AFCA"/>
    <w:rsid w:val="04C34F90"/>
    <w:rsid w:val="0534BE9B"/>
    <w:rsid w:val="05A20740"/>
    <w:rsid w:val="05B4D5AE"/>
    <w:rsid w:val="05EF55DC"/>
    <w:rsid w:val="0715EDF8"/>
    <w:rsid w:val="09526089"/>
    <w:rsid w:val="0975B6AB"/>
    <w:rsid w:val="0A80F120"/>
    <w:rsid w:val="0A8C9CEF"/>
    <w:rsid w:val="0BC53EC1"/>
    <w:rsid w:val="0BFF4A1F"/>
    <w:rsid w:val="0C241732"/>
    <w:rsid w:val="0C309DBF"/>
    <w:rsid w:val="0CC3AA78"/>
    <w:rsid w:val="0D390DB8"/>
    <w:rsid w:val="0D3D7134"/>
    <w:rsid w:val="0D95B5F8"/>
    <w:rsid w:val="0DCD806A"/>
    <w:rsid w:val="0EAE7B4D"/>
    <w:rsid w:val="0EAF53F3"/>
    <w:rsid w:val="0F1DC37F"/>
    <w:rsid w:val="0F4B57C6"/>
    <w:rsid w:val="0F600E12"/>
    <w:rsid w:val="0F7846FC"/>
    <w:rsid w:val="0FEB88F7"/>
    <w:rsid w:val="103802C7"/>
    <w:rsid w:val="10B993E0"/>
    <w:rsid w:val="10CA5802"/>
    <w:rsid w:val="1105212C"/>
    <w:rsid w:val="11168341"/>
    <w:rsid w:val="12416819"/>
    <w:rsid w:val="1287C930"/>
    <w:rsid w:val="12D91C88"/>
    <w:rsid w:val="13A1FB53"/>
    <w:rsid w:val="13D27665"/>
    <w:rsid w:val="13E153D7"/>
    <w:rsid w:val="13ED05C2"/>
    <w:rsid w:val="13F1EF4F"/>
    <w:rsid w:val="144DE774"/>
    <w:rsid w:val="14876EA8"/>
    <w:rsid w:val="150B486D"/>
    <w:rsid w:val="15450E24"/>
    <w:rsid w:val="15B1D11B"/>
    <w:rsid w:val="15B547C0"/>
    <w:rsid w:val="16252094"/>
    <w:rsid w:val="16743B01"/>
    <w:rsid w:val="17D4A178"/>
    <w:rsid w:val="1808561A"/>
    <w:rsid w:val="188FF826"/>
    <w:rsid w:val="189164C9"/>
    <w:rsid w:val="18EA2A3C"/>
    <w:rsid w:val="1A0A8EFF"/>
    <w:rsid w:val="1A23B273"/>
    <w:rsid w:val="1A622F29"/>
    <w:rsid w:val="1AD03CA0"/>
    <w:rsid w:val="1AF12CFD"/>
    <w:rsid w:val="1B47EADD"/>
    <w:rsid w:val="1B663E9D"/>
    <w:rsid w:val="1B8C2156"/>
    <w:rsid w:val="1C5C5D16"/>
    <w:rsid w:val="1CDE462E"/>
    <w:rsid w:val="1D8C6A8C"/>
    <w:rsid w:val="1DF82D77"/>
    <w:rsid w:val="1F5E86EB"/>
    <w:rsid w:val="201367FF"/>
    <w:rsid w:val="20CFB7AA"/>
    <w:rsid w:val="20F4355D"/>
    <w:rsid w:val="21392F63"/>
    <w:rsid w:val="2148D2A6"/>
    <w:rsid w:val="21A527DB"/>
    <w:rsid w:val="21AF3860"/>
    <w:rsid w:val="2219448F"/>
    <w:rsid w:val="222E1760"/>
    <w:rsid w:val="22CB9E9A"/>
    <w:rsid w:val="22EFA846"/>
    <w:rsid w:val="23D1C0AC"/>
    <w:rsid w:val="24EC0A9C"/>
    <w:rsid w:val="2597150E"/>
    <w:rsid w:val="25E02BBB"/>
    <w:rsid w:val="26D13E35"/>
    <w:rsid w:val="2758E45E"/>
    <w:rsid w:val="2759D844"/>
    <w:rsid w:val="27600E16"/>
    <w:rsid w:val="27762178"/>
    <w:rsid w:val="279802AB"/>
    <w:rsid w:val="279985FD"/>
    <w:rsid w:val="281974F5"/>
    <w:rsid w:val="281E79E4"/>
    <w:rsid w:val="28640EC6"/>
    <w:rsid w:val="2887277F"/>
    <w:rsid w:val="288AC036"/>
    <w:rsid w:val="28F4B4BF"/>
    <w:rsid w:val="28FD2AA4"/>
    <w:rsid w:val="290098A6"/>
    <w:rsid w:val="290A0843"/>
    <w:rsid w:val="29BA4A45"/>
    <w:rsid w:val="2A59AAB7"/>
    <w:rsid w:val="2ACC54A9"/>
    <w:rsid w:val="2B5E082C"/>
    <w:rsid w:val="2B6397D2"/>
    <w:rsid w:val="2B7A56BC"/>
    <w:rsid w:val="2BB696D7"/>
    <w:rsid w:val="2C6B73CE"/>
    <w:rsid w:val="2D0707F4"/>
    <w:rsid w:val="2D0FE054"/>
    <w:rsid w:val="2D417045"/>
    <w:rsid w:val="2E3328EC"/>
    <w:rsid w:val="2E537CCE"/>
    <w:rsid w:val="2E95A8EE"/>
    <w:rsid w:val="2EE2610C"/>
    <w:rsid w:val="2F021434"/>
    <w:rsid w:val="2F49945E"/>
    <w:rsid w:val="2F5C08B4"/>
    <w:rsid w:val="302176F4"/>
    <w:rsid w:val="304DC7DF"/>
    <w:rsid w:val="306F08B4"/>
    <w:rsid w:val="3140C92D"/>
    <w:rsid w:val="31787F2B"/>
    <w:rsid w:val="31E99840"/>
    <w:rsid w:val="31FDF9FB"/>
    <w:rsid w:val="3214E168"/>
    <w:rsid w:val="32507F73"/>
    <w:rsid w:val="32755842"/>
    <w:rsid w:val="335917B6"/>
    <w:rsid w:val="336036E7"/>
    <w:rsid w:val="33E920AA"/>
    <w:rsid w:val="354C822A"/>
    <w:rsid w:val="36441489"/>
    <w:rsid w:val="36F2A1A8"/>
    <w:rsid w:val="3765ACAB"/>
    <w:rsid w:val="37A734AD"/>
    <w:rsid w:val="37AE2675"/>
    <w:rsid w:val="37EA1277"/>
    <w:rsid w:val="38042265"/>
    <w:rsid w:val="383C8B34"/>
    <w:rsid w:val="387EA971"/>
    <w:rsid w:val="3934D075"/>
    <w:rsid w:val="39AF30DD"/>
    <w:rsid w:val="3A1EE4D3"/>
    <w:rsid w:val="3AE86D18"/>
    <w:rsid w:val="3B24AD33"/>
    <w:rsid w:val="3B4E2FF3"/>
    <w:rsid w:val="3B886D38"/>
    <w:rsid w:val="3CC9A622"/>
    <w:rsid w:val="3CDCDBAB"/>
    <w:rsid w:val="3CFEBC4D"/>
    <w:rsid w:val="3D56A383"/>
    <w:rsid w:val="3E03BF4A"/>
    <w:rsid w:val="3E313E19"/>
    <w:rsid w:val="3EC00DFA"/>
    <w:rsid w:val="3EEE8DA2"/>
    <w:rsid w:val="3EEFE45A"/>
    <w:rsid w:val="3F8FFA36"/>
    <w:rsid w:val="3FFAC01A"/>
    <w:rsid w:val="408E4445"/>
    <w:rsid w:val="4168DEDB"/>
    <w:rsid w:val="419DD110"/>
    <w:rsid w:val="41BDC8E5"/>
    <w:rsid w:val="41EABB93"/>
    <w:rsid w:val="42035372"/>
    <w:rsid w:val="421676D2"/>
    <w:rsid w:val="42BE0810"/>
    <w:rsid w:val="4382F250"/>
    <w:rsid w:val="43CEC319"/>
    <w:rsid w:val="43F4A14B"/>
    <w:rsid w:val="442A68B1"/>
    <w:rsid w:val="44A0A1BA"/>
    <w:rsid w:val="44D16126"/>
    <w:rsid w:val="450DC3E1"/>
    <w:rsid w:val="4542DA87"/>
    <w:rsid w:val="456A937A"/>
    <w:rsid w:val="457BCCEC"/>
    <w:rsid w:val="458C550A"/>
    <w:rsid w:val="45CA6625"/>
    <w:rsid w:val="45E3CCDD"/>
    <w:rsid w:val="46351B15"/>
    <w:rsid w:val="47403B7E"/>
    <w:rsid w:val="47BEF802"/>
    <w:rsid w:val="49123A14"/>
    <w:rsid w:val="4A1438E1"/>
    <w:rsid w:val="4A37AB1A"/>
    <w:rsid w:val="4AC919F5"/>
    <w:rsid w:val="4C64EA56"/>
    <w:rsid w:val="4C9C6BB7"/>
    <w:rsid w:val="4DA8F220"/>
    <w:rsid w:val="4E2C64DA"/>
    <w:rsid w:val="4E35EC8F"/>
    <w:rsid w:val="4F094456"/>
    <w:rsid w:val="4F4B9898"/>
    <w:rsid w:val="4FC5ADD9"/>
    <w:rsid w:val="4FD749AA"/>
    <w:rsid w:val="5114B45D"/>
    <w:rsid w:val="513234EA"/>
    <w:rsid w:val="513D8CF3"/>
    <w:rsid w:val="515C4652"/>
    <w:rsid w:val="5165DA48"/>
    <w:rsid w:val="517DF05B"/>
    <w:rsid w:val="51C3A99D"/>
    <w:rsid w:val="5212FC8A"/>
    <w:rsid w:val="525D7A38"/>
    <w:rsid w:val="52D42BDA"/>
    <w:rsid w:val="53BB1B27"/>
    <w:rsid w:val="552BD531"/>
    <w:rsid w:val="553C35F4"/>
    <w:rsid w:val="557C01F5"/>
    <w:rsid w:val="557D67DD"/>
    <w:rsid w:val="55BEEF9D"/>
    <w:rsid w:val="56200DDE"/>
    <w:rsid w:val="56394B6B"/>
    <w:rsid w:val="56ABAAC3"/>
    <w:rsid w:val="56C7A592"/>
    <w:rsid w:val="5745B350"/>
    <w:rsid w:val="579668A1"/>
    <w:rsid w:val="57CBD913"/>
    <w:rsid w:val="57ED31DF"/>
    <w:rsid w:val="584AC44B"/>
    <w:rsid w:val="5A8D947F"/>
    <w:rsid w:val="5AC6DD3B"/>
    <w:rsid w:val="5B25E4EB"/>
    <w:rsid w:val="5B466CF3"/>
    <w:rsid w:val="5C00B252"/>
    <w:rsid w:val="5CA88CEF"/>
    <w:rsid w:val="5CB20279"/>
    <w:rsid w:val="5CE73C24"/>
    <w:rsid w:val="5DF8D004"/>
    <w:rsid w:val="5E137514"/>
    <w:rsid w:val="5E445D50"/>
    <w:rsid w:val="5FA56487"/>
    <w:rsid w:val="604FA1A0"/>
    <w:rsid w:val="60B04229"/>
    <w:rsid w:val="6154C307"/>
    <w:rsid w:val="62BFC12F"/>
    <w:rsid w:val="63B02B59"/>
    <w:rsid w:val="63B4E7DF"/>
    <w:rsid w:val="64681188"/>
    <w:rsid w:val="648139E5"/>
    <w:rsid w:val="64BB8C5A"/>
    <w:rsid w:val="6553E6F5"/>
    <w:rsid w:val="65F067EE"/>
    <w:rsid w:val="66193600"/>
    <w:rsid w:val="662496CD"/>
    <w:rsid w:val="66450B35"/>
    <w:rsid w:val="6661A739"/>
    <w:rsid w:val="6715B359"/>
    <w:rsid w:val="67484F72"/>
    <w:rsid w:val="67973DB3"/>
    <w:rsid w:val="679FB24A"/>
    <w:rsid w:val="67F32D1C"/>
    <w:rsid w:val="6813FACB"/>
    <w:rsid w:val="685866D9"/>
    <w:rsid w:val="68B9F192"/>
    <w:rsid w:val="698EFD7D"/>
    <w:rsid w:val="69E5DB04"/>
    <w:rsid w:val="6A350F8E"/>
    <w:rsid w:val="6AD7530C"/>
    <w:rsid w:val="6AE53881"/>
    <w:rsid w:val="6AF004B4"/>
    <w:rsid w:val="6B831F20"/>
    <w:rsid w:val="6BD35153"/>
    <w:rsid w:val="6BEB027B"/>
    <w:rsid w:val="6BF19254"/>
    <w:rsid w:val="6C1686A5"/>
    <w:rsid w:val="6C8BD515"/>
    <w:rsid w:val="6CCCF75A"/>
    <w:rsid w:val="6D1DC02C"/>
    <w:rsid w:val="6D302A58"/>
    <w:rsid w:val="6D83C47F"/>
    <w:rsid w:val="6DC25A97"/>
    <w:rsid w:val="6E0EF3CE"/>
    <w:rsid w:val="6E38D5B5"/>
    <w:rsid w:val="6E54D5C9"/>
    <w:rsid w:val="6E8901CD"/>
    <w:rsid w:val="6F293316"/>
    <w:rsid w:val="6FCA478C"/>
    <w:rsid w:val="7022904F"/>
    <w:rsid w:val="7036E487"/>
    <w:rsid w:val="7103E973"/>
    <w:rsid w:val="715F4638"/>
    <w:rsid w:val="7193DAB1"/>
    <w:rsid w:val="719F2436"/>
    <w:rsid w:val="721B5BE9"/>
    <w:rsid w:val="7260D3D8"/>
    <w:rsid w:val="727E74E3"/>
    <w:rsid w:val="736628C1"/>
    <w:rsid w:val="73B35A4D"/>
    <w:rsid w:val="740491BF"/>
    <w:rsid w:val="747E3552"/>
    <w:rsid w:val="74982082"/>
    <w:rsid w:val="74DDEEC2"/>
    <w:rsid w:val="750627E7"/>
    <w:rsid w:val="75443B78"/>
    <w:rsid w:val="75845B91"/>
    <w:rsid w:val="76103135"/>
    <w:rsid w:val="761D042C"/>
    <w:rsid w:val="76C5D1C7"/>
    <w:rsid w:val="77FA7115"/>
    <w:rsid w:val="7824E85D"/>
    <w:rsid w:val="782807EE"/>
    <w:rsid w:val="78D802E2"/>
    <w:rsid w:val="7950B826"/>
    <w:rsid w:val="796A581D"/>
    <w:rsid w:val="79C3BA14"/>
    <w:rsid w:val="7A501462"/>
    <w:rsid w:val="7A5A61CC"/>
    <w:rsid w:val="7A9A0CFE"/>
    <w:rsid w:val="7AAD6D7D"/>
    <w:rsid w:val="7AB0A6B2"/>
    <w:rsid w:val="7AFD2727"/>
    <w:rsid w:val="7B2A79C4"/>
    <w:rsid w:val="7C1B8C3E"/>
    <w:rsid w:val="7CFE1EF2"/>
    <w:rsid w:val="7DF1179C"/>
    <w:rsid w:val="7E382F02"/>
    <w:rsid w:val="7F28E86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47524"/>
  <w15:docId w15:val="{D05A7EDD-E225-466C-B22A-BA0BABE1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ource Han Serif CN" w:hAnsi="Liberation Serif" w:cs="Noto Sans Devanagari"/>
        <w:sz w:val="24"/>
        <w:szCs w:val="24"/>
        <w:lang w:val="en-US"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0B510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Source Han Sans CN"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PreformattedText">
    <w:name w:val="Preformatted Text"/>
    <w:basedOn w:val="Normal"/>
    <w:qFormat/>
    <w:rPr>
      <w:rFonts w:ascii="Liberation Mono" w:eastAsia="Noto Sans Mono CJK SC" w:hAnsi="Liberation Mono" w:cs="Liberation Mono"/>
      <w:sz w:val="20"/>
      <w:szCs w:val="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000EE" w:themeColor="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0B5101" w:themeColor="accent1" w:themeShade="7F"/>
      <w:sz w:val="24"/>
      <w:szCs w:val="24"/>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i.org/xx.xxx/yyy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xxxx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1080/17439760.2020.1818817" TargetMode="External"/></Relationships>
</file>

<file path=word/theme/theme1.xml><?xml version="1.0" encoding="utf-8"?>
<a:theme xmlns:a="http://schemas.openxmlformats.org/drawingml/2006/main"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 Minarni binte Masjumi</dc:creator>
  <dc:description/>
  <cp:lastModifiedBy>Mas Minarni binte Masjumi</cp:lastModifiedBy>
  <cp:revision>2</cp:revision>
  <dcterms:created xsi:type="dcterms:W3CDTF">2024-03-14T09:16:00Z</dcterms:created>
  <dcterms:modified xsi:type="dcterms:W3CDTF">2024-03-14T09:16:00Z</dcterms:modified>
  <dc:language>en-US</dc:language>
</cp:coreProperties>
</file>