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C4B9D" w14:textId="77777777" w:rsidR="00B66243" w:rsidRPr="00C3364F" w:rsidRDefault="00B66243" w:rsidP="00B66243">
      <w:pPr>
        <w:pStyle w:val="Title"/>
        <w:rPr>
          <w:rFonts w:ascii="Garamond" w:hAnsi="Garamond"/>
          <w:spacing w:val="30"/>
          <w14:shadow w14:blurRad="50800" w14:dist="38100" w14:dir="2700000" w14:sx="100000" w14:sy="100000" w14:kx="0" w14:ky="0" w14:algn="tl">
            <w14:srgbClr w14:val="000000">
              <w14:alpha w14:val="60000"/>
            </w14:srgbClr>
          </w14:shadow>
        </w:rPr>
      </w:pPr>
      <w:r w:rsidRPr="00C3364F">
        <w:rPr>
          <w:rFonts w:ascii="Garamond" w:hAnsi="Garamond"/>
          <w:w w:val="150"/>
          <w14:shadow w14:blurRad="50800" w14:dist="38100" w14:dir="2700000" w14:sx="100000" w14:sy="100000" w14:kx="0" w14:ky="0" w14:algn="tl">
            <w14:srgbClr w14:val="000000">
              <w14:alpha w14:val="60000"/>
            </w14:srgbClr>
          </w14:shadow>
        </w:rPr>
        <w:t>DEPARTMENT OF HISTORY</w:t>
      </w:r>
    </w:p>
    <w:p w14:paraId="2DDD8520" w14:textId="77777777" w:rsidR="00B66243" w:rsidRPr="00C3364F" w:rsidRDefault="00B66243" w:rsidP="00B66243">
      <w:pPr>
        <w:pStyle w:val="Title"/>
        <w:rPr>
          <w:rFonts w:ascii="Garamond" w:hAnsi="Garamond"/>
          <w:b w:val="0"/>
          <w:bCs w:val="0"/>
        </w:rPr>
      </w:pPr>
      <w:r w:rsidRPr="00C3364F">
        <w:rPr>
          <w:rFonts w:ascii="Garamond" w:hAnsi="Garamond"/>
          <w:b w:val="0"/>
          <w:bCs w:val="0"/>
          <w:spacing w:val="30"/>
          <w14:shadow w14:blurRad="50800" w14:dist="38100" w14:dir="2700000" w14:sx="100000" w14:sy="100000" w14:kx="0" w14:ky="0" w14:algn="tl">
            <w14:srgbClr w14:val="000000">
              <w14:alpha w14:val="60000"/>
            </w14:srgbClr>
          </w14:shadow>
        </w:rPr>
        <w:t>NATIONAL UNIVERSITY OF SINGAPORE</w:t>
      </w:r>
    </w:p>
    <w:p w14:paraId="2648F438" w14:textId="304249C2" w:rsidR="00B66243" w:rsidRDefault="00A37985" w:rsidP="00B66243">
      <w:pPr>
        <w:jc w:val="center"/>
        <w:rPr>
          <w:rFonts w:ascii="Garamond" w:hAnsi="Garamond" w:cs="Arial"/>
          <w:b/>
          <w:bCs/>
        </w:rPr>
      </w:pPr>
      <w:proofErr w:type="spellStart"/>
      <w:r w:rsidRPr="00C3364F">
        <w:rPr>
          <w:rFonts w:ascii="Garamond" w:hAnsi="Garamond" w:cs="Arial"/>
          <w:b/>
          <w:bCs/>
        </w:rPr>
        <w:t>Honours</w:t>
      </w:r>
      <w:proofErr w:type="spellEnd"/>
      <w:r w:rsidRPr="00C3364F">
        <w:rPr>
          <w:rFonts w:ascii="Garamond" w:hAnsi="Garamond" w:cs="Arial"/>
          <w:b/>
          <w:bCs/>
        </w:rPr>
        <w:t xml:space="preserve"> Thesis Style</w:t>
      </w:r>
      <w:r w:rsidR="00933F5A" w:rsidRPr="00C3364F">
        <w:rPr>
          <w:rFonts w:ascii="Garamond" w:hAnsi="Garamond" w:cs="Arial"/>
          <w:b/>
          <w:bCs/>
        </w:rPr>
        <w:t>-</w:t>
      </w:r>
      <w:r w:rsidRPr="00C3364F">
        <w:rPr>
          <w:rFonts w:ascii="Garamond" w:hAnsi="Garamond" w:cs="Arial"/>
          <w:b/>
          <w:bCs/>
        </w:rPr>
        <w:t>s</w:t>
      </w:r>
      <w:r w:rsidR="00B66243" w:rsidRPr="00C3364F">
        <w:rPr>
          <w:rFonts w:ascii="Garamond" w:hAnsi="Garamond" w:cs="Arial"/>
          <w:b/>
          <w:bCs/>
        </w:rPr>
        <w:t xml:space="preserve">heet </w:t>
      </w:r>
      <w:r w:rsidR="00923685">
        <w:rPr>
          <w:rFonts w:ascii="Garamond" w:hAnsi="Garamond" w:cs="Arial"/>
          <w:b/>
          <w:bCs/>
        </w:rPr>
        <w:t>AY</w:t>
      </w:r>
      <w:r w:rsidR="00B66243" w:rsidRPr="00C3364F">
        <w:rPr>
          <w:rFonts w:ascii="Garamond" w:hAnsi="Garamond" w:cs="Arial"/>
          <w:b/>
          <w:bCs/>
        </w:rPr>
        <w:t>20</w:t>
      </w:r>
      <w:r w:rsidR="002F62AD">
        <w:rPr>
          <w:rFonts w:ascii="Garamond" w:hAnsi="Garamond" w:cs="Arial"/>
          <w:b/>
          <w:bCs/>
        </w:rPr>
        <w:t>2</w:t>
      </w:r>
      <w:r w:rsidR="00463CEA">
        <w:rPr>
          <w:rFonts w:ascii="Garamond" w:hAnsi="Garamond" w:cs="Arial"/>
          <w:b/>
          <w:bCs/>
        </w:rPr>
        <w:t>4</w:t>
      </w:r>
      <w:r w:rsidR="002F62AD">
        <w:rPr>
          <w:rFonts w:ascii="Garamond" w:hAnsi="Garamond" w:cs="Arial"/>
          <w:b/>
          <w:bCs/>
        </w:rPr>
        <w:t>-2</w:t>
      </w:r>
      <w:r w:rsidR="00463CEA">
        <w:rPr>
          <w:rFonts w:ascii="Garamond" w:hAnsi="Garamond" w:cs="Arial"/>
          <w:b/>
          <w:bCs/>
        </w:rPr>
        <w:t>5</w:t>
      </w:r>
    </w:p>
    <w:p w14:paraId="21259316" w14:textId="39886B90" w:rsidR="009E761C" w:rsidRDefault="009E761C" w:rsidP="00B66243">
      <w:pPr>
        <w:jc w:val="center"/>
        <w:rPr>
          <w:rFonts w:ascii="Garamond" w:hAnsi="Garamond" w:cs="Arial"/>
          <w:b/>
          <w:bCs/>
        </w:rPr>
      </w:pPr>
    </w:p>
    <w:p w14:paraId="48BAC4F7" w14:textId="11B3C832" w:rsidR="009E761C" w:rsidRPr="009E761C" w:rsidRDefault="009E761C" w:rsidP="002C2FA3">
      <w:pPr>
        <w:jc w:val="both"/>
        <w:rPr>
          <w:rFonts w:ascii="Garamond" w:hAnsi="Garamond"/>
          <w:sz w:val="20"/>
          <w:szCs w:val="20"/>
        </w:rPr>
      </w:pPr>
      <w:r w:rsidRPr="009E761C">
        <w:rPr>
          <w:rFonts w:ascii="Garamond" w:hAnsi="Garamond"/>
          <w:b/>
          <w:bCs/>
          <w:sz w:val="20"/>
          <w:szCs w:val="20"/>
          <w:u w:val="single"/>
        </w:rPr>
        <w:t>Note</w:t>
      </w:r>
      <w:r w:rsidRPr="009E761C">
        <w:rPr>
          <w:rFonts w:ascii="Garamond" w:hAnsi="Garamond"/>
          <w:sz w:val="20"/>
          <w:szCs w:val="20"/>
        </w:rPr>
        <w:t>: If the HT style is subject to any changes (to align with best academic practice)</w:t>
      </w:r>
      <w:r w:rsidR="005B1762">
        <w:rPr>
          <w:rFonts w:ascii="Garamond" w:hAnsi="Garamond"/>
          <w:sz w:val="20"/>
          <w:szCs w:val="20"/>
        </w:rPr>
        <w:t xml:space="preserve">, </w:t>
      </w:r>
      <w:r w:rsidRPr="009E761C">
        <w:rPr>
          <w:rFonts w:ascii="Garamond" w:hAnsi="Garamond"/>
          <w:sz w:val="20"/>
          <w:szCs w:val="20"/>
        </w:rPr>
        <w:t>these will be communicated to students by the start of the new AY. Any changes to the HT formatting (including MCs) will only come into effect for students of cohort 2021.This will be communicated to the cohort.</w:t>
      </w:r>
    </w:p>
    <w:p w14:paraId="57CDC8C8" w14:textId="77777777" w:rsidR="00B66243" w:rsidRPr="00C3364F" w:rsidRDefault="00D320CF" w:rsidP="00A37985">
      <w:pPr>
        <w:jc w:val="center"/>
        <w:rPr>
          <w:rFonts w:ascii="Garamond" w:hAnsi="Garamond" w:cs="Arial"/>
          <w:b/>
          <w:bCs/>
          <w:sz w:val="22"/>
          <w:szCs w:val="22"/>
        </w:rPr>
      </w:pPr>
      <w:r>
        <w:rPr>
          <w:rFonts w:ascii="Garamond" w:hAnsi="Garamond"/>
          <w:b/>
          <w:bCs/>
          <w:sz w:val="22"/>
          <w:szCs w:val="22"/>
        </w:rPr>
        <w:pict w14:anchorId="53A07013">
          <v:rect id="_x0000_i1025" style="width:415.45pt;height:3pt" o:hralign="center" o:hrstd="t" o:hrnoshade="t" o:hr="t" fillcolor="black" stroked="f">
            <v:fill angle="-90" focus="100%" type="gradient"/>
          </v:rect>
        </w:pict>
      </w:r>
    </w:p>
    <w:p w14:paraId="0C9C8297" w14:textId="77777777" w:rsidR="00B66243" w:rsidRPr="00C3364F" w:rsidRDefault="00B66243" w:rsidP="00B66243">
      <w:pPr>
        <w:rPr>
          <w:rFonts w:ascii="Garamond" w:hAnsi="Garamond" w:cs="Arial"/>
          <w:b/>
          <w:bCs/>
          <w:sz w:val="22"/>
          <w:szCs w:val="22"/>
        </w:rPr>
      </w:pPr>
    </w:p>
    <w:tbl>
      <w:tblPr>
        <w:tblW w:w="9252" w:type="dxa"/>
        <w:tblInd w:w="108" w:type="dxa"/>
        <w:tblLook w:val="0000" w:firstRow="0" w:lastRow="0" w:firstColumn="0" w:lastColumn="0" w:noHBand="0" w:noVBand="0"/>
      </w:tblPr>
      <w:tblGrid>
        <w:gridCol w:w="379"/>
        <w:gridCol w:w="25"/>
        <w:gridCol w:w="19"/>
        <w:gridCol w:w="580"/>
        <w:gridCol w:w="78"/>
        <w:gridCol w:w="432"/>
        <w:gridCol w:w="19"/>
        <w:gridCol w:w="169"/>
        <w:gridCol w:w="7551"/>
      </w:tblGrid>
      <w:tr w:rsidR="00B66243" w:rsidRPr="00C3364F" w14:paraId="23CDAE0E" w14:textId="77777777" w:rsidTr="005474B9">
        <w:tc>
          <w:tcPr>
            <w:tcW w:w="379" w:type="dxa"/>
          </w:tcPr>
          <w:p w14:paraId="6B4A9DD7" w14:textId="77777777" w:rsidR="00B66243" w:rsidRPr="00C3364F" w:rsidRDefault="00B66243" w:rsidP="00B66243">
            <w:pPr>
              <w:pStyle w:val="Heading1"/>
              <w:jc w:val="both"/>
              <w:rPr>
                <w:rFonts w:ascii="Garamond" w:hAnsi="Garamond"/>
                <w:sz w:val="22"/>
                <w:szCs w:val="22"/>
              </w:rPr>
            </w:pPr>
            <w:r w:rsidRPr="00C3364F">
              <w:rPr>
                <w:rFonts w:ascii="Garamond" w:hAnsi="Garamond"/>
                <w:sz w:val="22"/>
                <w:szCs w:val="22"/>
              </w:rPr>
              <w:t>A</w:t>
            </w:r>
          </w:p>
        </w:tc>
        <w:tc>
          <w:tcPr>
            <w:tcW w:w="8873" w:type="dxa"/>
            <w:gridSpan w:val="8"/>
          </w:tcPr>
          <w:p w14:paraId="289629C8" w14:textId="77777777" w:rsidR="00B66243" w:rsidRPr="00C3364F" w:rsidRDefault="00B66243" w:rsidP="00B66243">
            <w:pPr>
              <w:pStyle w:val="Heading7"/>
              <w:jc w:val="both"/>
              <w:rPr>
                <w:rFonts w:ascii="Garamond" w:hAnsi="Garamond"/>
                <w:szCs w:val="22"/>
              </w:rPr>
            </w:pPr>
            <w:r w:rsidRPr="00C3364F">
              <w:rPr>
                <w:rFonts w:ascii="Garamond" w:hAnsi="Garamond"/>
                <w:szCs w:val="22"/>
              </w:rPr>
              <w:t>GENERAL REQUIREMENTS</w:t>
            </w:r>
          </w:p>
        </w:tc>
      </w:tr>
      <w:tr w:rsidR="00B66243" w:rsidRPr="00C3364F" w14:paraId="74513609" w14:textId="77777777" w:rsidTr="005474B9">
        <w:tc>
          <w:tcPr>
            <w:tcW w:w="379" w:type="dxa"/>
          </w:tcPr>
          <w:p w14:paraId="249B251B" w14:textId="77777777" w:rsidR="00B66243" w:rsidRPr="00C3364F" w:rsidRDefault="00B66243" w:rsidP="00B66243">
            <w:pPr>
              <w:jc w:val="both"/>
              <w:rPr>
                <w:rFonts w:ascii="Garamond" w:hAnsi="Garamond" w:cs="Arial"/>
                <w:sz w:val="22"/>
                <w:szCs w:val="22"/>
              </w:rPr>
            </w:pPr>
          </w:p>
        </w:tc>
        <w:tc>
          <w:tcPr>
            <w:tcW w:w="702" w:type="dxa"/>
            <w:gridSpan w:val="4"/>
          </w:tcPr>
          <w:p w14:paraId="6EEB445D" w14:textId="77777777" w:rsidR="00B66243" w:rsidRPr="00C3364F" w:rsidRDefault="00B66243" w:rsidP="00B66243">
            <w:pPr>
              <w:jc w:val="both"/>
              <w:rPr>
                <w:rFonts w:ascii="Garamond" w:hAnsi="Garamond" w:cs="Arial"/>
                <w:sz w:val="22"/>
                <w:szCs w:val="22"/>
              </w:rPr>
            </w:pPr>
          </w:p>
        </w:tc>
        <w:tc>
          <w:tcPr>
            <w:tcW w:w="8171" w:type="dxa"/>
            <w:gridSpan w:val="4"/>
          </w:tcPr>
          <w:p w14:paraId="52AA8F88" w14:textId="77777777" w:rsidR="00B66243" w:rsidRPr="00C3364F" w:rsidRDefault="00B66243" w:rsidP="00B66243">
            <w:pPr>
              <w:jc w:val="both"/>
              <w:rPr>
                <w:rFonts w:ascii="Garamond" w:hAnsi="Garamond" w:cs="Arial"/>
                <w:sz w:val="22"/>
                <w:szCs w:val="22"/>
              </w:rPr>
            </w:pPr>
          </w:p>
        </w:tc>
      </w:tr>
      <w:tr w:rsidR="00B66243" w:rsidRPr="00C3364F" w14:paraId="28382D88" w14:textId="77777777" w:rsidTr="005474B9">
        <w:tc>
          <w:tcPr>
            <w:tcW w:w="379" w:type="dxa"/>
          </w:tcPr>
          <w:p w14:paraId="6A92EB1B" w14:textId="77777777" w:rsidR="00B66243" w:rsidRPr="00C3364F" w:rsidRDefault="00B66243" w:rsidP="00B66243">
            <w:pPr>
              <w:jc w:val="both"/>
              <w:rPr>
                <w:rFonts w:ascii="Garamond" w:hAnsi="Garamond" w:cs="Arial"/>
                <w:sz w:val="22"/>
                <w:szCs w:val="22"/>
              </w:rPr>
            </w:pPr>
          </w:p>
        </w:tc>
        <w:tc>
          <w:tcPr>
            <w:tcW w:w="702" w:type="dxa"/>
            <w:gridSpan w:val="4"/>
          </w:tcPr>
          <w:p w14:paraId="2152641F" w14:textId="77777777" w:rsidR="00B66243" w:rsidRPr="00C3364F" w:rsidRDefault="00B66243" w:rsidP="00B66243">
            <w:pPr>
              <w:pStyle w:val="Heading1"/>
              <w:jc w:val="both"/>
              <w:rPr>
                <w:rFonts w:ascii="Garamond" w:hAnsi="Garamond"/>
                <w:sz w:val="22"/>
                <w:szCs w:val="22"/>
              </w:rPr>
            </w:pPr>
            <w:r w:rsidRPr="00C3364F">
              <w:rPr>
                <w:rFonts w:ascii="Garamond" w:hAnsi="Garamond"/>
                <w:sz w:val="22"/>
                <w:szCs w:val="22"/>
              </w:rPr>
              <w:t>A1</w:t>
            </w:r>
          </w:p>
        </w:tc>
        <w:tc>
          <w:tcPr>
            <w:tcW w:w="8171" w:type="dxa"/>
            <w:gridSpan w:val="4"/>
          </w:tcPr>
          <w:p w14:paraId="70D7AFA8" w14:textId="77777777" w:rsidR="00B66243" w:rsidRPr="00667D6F" w:rsidRDefault="00B66243" w:rsidP="00B66243">
            <w:pPr>
              <w:jc w:val="both"/>
              <w:rPr>
                <w:rFonts w:ascii="Garamond" w:hAnsi="Garamond"/>
                <w:sz w:val="22"/>
                <w:szCs w:val="22"/>
              </w:rPr>
            </w:pPr>
            <w:r w:rsidRPr="001D4B64">
              <w:rPr>
                <w:rFonts w:ascii="Garamond" w:hAnsi="Garamond"/>
                <w:b/>
                <w:bCs/>
                <w:sz w:val="22"/>
                <w:szCs w:val="22"/>
              </w:rPr>
              <w:t>LENGTH</w:t>
            </w:r>
            <w:r w:rsidRPr="00667D6F">
              <w:rPr>
                <w:rFonts w:ascii="Garamond" w:hAnsi="Garamond"/>
                <w:sz w:val="22"/>
                <w:szCs w:val="22"/>
              </w:rPr>
              <w:t xml:space="preserve"> -</w:t>
            </w:r>
          </w:p>
          <w:p w14:paraId="1D7ABB4A" w14:textId="2CC7C53D" w:rsidR="00B66243" w:rsidRPr="00667D6F" w:rsidRDefault="00B66243" w:rsidP="00B66243">
            <w:pPr>
              <w:jc w:val="both"/>
              <w:rPr>
                <w:rFonts w:ascii="Garamond" w:hAnsi="Garamond"/>
                <w:sz w:val="22"/>
                <w:szCs w:val="22"/>
              </w:rPr>
            </w:pPr>
            <w:r w:rsidRPr="00667D6F">
              <w:rPr>
                <w:rFonts w:ascii="Garamond" w:hAnsi="Garamond"/>
                <w:sz w:val="22"/>
                <w:szCs w:val="22"/>
              </w:rPr>
              <w:t xml:space="preserve">The length of the </w:t>
            </w:r>
            <w:proofErr w:type="spellStart"/>
            <w:r w:rsidR="001714EA" w:rsidRPr="00667D6F">
              <w:rPr>
                <w:rFonts w:ascii="Garamond" w:hAnsi="Garamond"/>
                <w:sz w:val="22"/>
                <w:szCs w:val="22"/>
              </w:rPr>
              <w:t>Honours</w:t>
            </w:r>
            <w:proofErr w:type="spellEnd"/>
            <w:r w:rsidR="001714EA" w:rsidRPr="00667D6F">
              <w:rPr>
                <w:rFonts w:ascii="Garamond" w:hAnsi="Garamond"/>
                <w:sz w:val="22"/>
                <w:szCs w:val="22"/>
              </w:rPr>
              <w:t xml:space="preserve"> Thesis (</w:t>
            </w:r>
            <w:r w:rsidR="00A33F9E" w:rsidRPr="00667D6F">
              <w:rPr>
                <w:rFonts w:ascii="Garamond" w:hAnsi="Garamond"/>
                <w:sz w:val="22"/>
                <w:szCs w:val="22"/>
              </w:rPr>
              <w:t>hereafter</w:t>
            </w:r>
            <w:r w:rsidR="001714EA" w:rsidRPr="00667D6F">
              <w:rPr>
                <w:rFonts w:ascii="Garamond" w:hAnsi="Garamond"/>
                <w:sz w:val="22"/>
                <w:szCs w:val="22"/>
              </w:rPr>
              <w:t xml:space="preserve">, </w:t>
            </w:r>
            <w:r w:rsidRPr="00667D6F">
              <w:rPr>
                <w:rFonts w:ascii="Garamond" w:hAnsi="Garamond"/>
                <w:sz w:val="22"/>
                <w:szCs w:val="22"/>
              </w:rPr>
              <w:t>H.T.</w:t>
            </w:r>
            <w:r w:rsidR="001714EA" w:rsidRPr="00667D6F">
              <w:rPr>
                <w:rFonts w:ascii="Garamond" w:hAnsi="Garamond"/>
                <w:sz w:val="22"/>
                <w:szCs w:val="22"/>
              </w:rPr>
              <w:t>)</w:t>
            </w:r>
            <w:r w:rsidRPr="00667D6F">
              <w:rPr>
                <w:rFonts w:ascii="Garamond" w:hAnsi="Garamond"/>
                <w:sz w:val="22"/>
                <w:szCs w:val="22"/>
              </w:rPr>
              <w:t xml:space="preserve"> </w:t>
            </w:r>
            <w:r w:rsidRPr="00667D6F">
              <w:rPr>
                <w:rFonts w:ascii="Garamond" w:hAnsi="Garamond"/>
                <w:bCs/>
                <w:sz w:val="22"/>
                <w:szCs w:val="22"/>
              </w:rPr>
              <w:t xml:space="preserve">is </w:t>
            </w:r>
            <w:r w:rsidR="00667D6F" w:rsidRPr="00667D6F">
              <w:rPr>
                <w:rFonts w:ascii="Garamond" w:hAnsi="Garamond"/>
                <w:bCs/>
                <w:sz w:val="22"/>
                <w:szCs w:val="22"/>
              </w:rPr>
              <w:t xml:space="preserve">maximum </w:t>
            </w:r>
            <w:r w:rsidRPr="00667D6F">
              <w:rPr>
                <w:rFonts w:ascii="Garamond" w:hAnsi="Garamond"/>
                <w:bCs/>
                <w:sz w:val="22"/>
                <w:szCs w:val="22"/>
              </w:rPr>
              <w:t>1</w:t>
            </w:r>
            <w:r w:rsidR="004041C5" w:rsidRPr="00667D6F">
              <w:rPr>
                <w:rFonts w:ascii="Garamond" w:hAnsi="Garamond"/>
                <w:bCs/>
                <w:sz w:val="22"/>
                <w:szCs w:val="22"/>
              </w:rPr>
              <w:t>5</w:t>
            </w:r>
            <w:r w:rsidRPr="00667D6F">
              <w:rPr>
                <w:rFonts w:ascii="Garamond" w:hAnsi="Garamond"/>
                <w:bCs/>
                <w:sz w:val="22"/>
                <w:szCs w:val="22"/>
              </w:rPr>
              <w:t>,000 words</w:t>
            </w:r>
            <w:r w:rsidRPr="00667D6F">
              <w:rPr>
                <w:rFonts w:ascii="Garamond" w:hAnsi="Garamond"/>
                <w:sz w:val="22"/>
                <w:szCs w:val="22"/>
              </w:rPr>
              <w:t xml:space="preserve">. The word count includes the main text and footnotes but excludes the following: the title page, signed statement, abstract, preface, acknowledgements, list of tables and plates, abbreviations, contents page, appendices, and bibliography. </w:t>
            </w:r>
            <w:r w:rsidR="000D56FF" w:rsidRPr="00667D6F">
              <w:rPr>
                <w:rFonts w:ascii="Garamond" w:hAnsi="Garamond"/>
                <w:sz w:val="22"/>
                <w:szCs w:val="22"/>
              </w:rPr>
              <w:t xml:space="preserve">All entries in the main text (including tables, titles of plates, </w:t>
            </w:r>
            <w:r w:rsidR="00280570" w:rsidRPr="00667D6F">
              <w:rPr>
                <w:rFonts w:ascii="Garamond" w:hAnsi="Garamond"/>
                <w:sz w:val="22"/>
                <w:szCs w:val="22"/>
              </w:rPr>
              <w:t xml:space="preserve">citations of sources, </w:t>
            </w:r>
            <w:r w:rsidR="000D56FF" w:rsidRPr="00667D6F">
              <w:rPr>
                <w:rFonts w:ascii="Garamond" w:hAnsi="Garamond"/>
                <w:sz w:val="22"/>
                <w:szCs w:val="22"/>
              </w:rPr>
              <w:t xml:space="preserve">etc.) are included in the word count. </w:t>
            </w:r>
            <w:r w:rsidRPr="00667D6F">
              <w:rPr>
                <w:rFonts w:ascii="Garamond" w:hAnsi="Garamond"/>
                <w:sz w:val="22"/>
                <w:szCs w:val="22"/>
              </w:rPr>
              <w:t>The H.T. must not exceed the maximum word limit of 1</w:t>
            </w:r>
            <w:r w:rsidR="004041C5" w:rsidRPr="00667D6F">
              <w:rPr>
                <w:rFonts w:ascii="Garamond" w:hAnsi="Garamond"/>
                <w:sz w:val="22"/>
                <w:szCs w:val="22"/>
              </w:rPr>
              <w:t>5</w:t>
            </w:r>
            <w:r w:rsidRPr="00667D6F">
              <w:rPr>
                <w:rFonts w:ascii="Garamond" w:hAnsi="Garamond"/>
                <w:sz w:val="22"/>
                <w:szCs w:val="22"/>
              </w:rPr>
              <w:t>,000 words unless the topic is one in which non-English sources have been used extensively. In these cases</w:t>
            </w:r>
            <w:r w:rsidR="008C397F" w:rsidRPr="00667D6F">
              <w:rPr>
                <w:rFonts w:ascii="Garamond" w:hAnsi="Garamond"/>
                <w:sz w:val="22"/>
                <w:szCs w:val="22"/>
              </w:rPr>
              <w:t>,</w:t>
            </w:r>
            <w:r w:rsidRPr="00667D6F">
              <w:rPr>
                <w:rFonts w:ascii="Garamond" w:hAnsi="Garamond"/>
                <w:sz w:val="22"/>
                <w:szCs w:val="22"/>
              </w:rPr>
              <w:t xml:space="preserve"> an additional 5% (or </w:t>
            </w:r>
            <w:r w:rsidR="004041C5" w:rsidRPr="00667D6F">
              <w:rPr>
                <w:rFonts w:ascii="Garamond" w:hAnsi="Garamond"/>
                <w:sz w:val="22"/>
                <w:szCs w:val="22"/>
              </w:rPr>
              <w:t>75</w:t>
            </w:r>
            <w:r w:rsidRPr="00667D6F">
              <w:rPr>
                <w:rFonts w:ascii="Garamond" w:hAnsi="Garamond"/>
                <w:sz w:val="22"/>
                <w:szCs w:val="22"/>
              </w:rPr>
              <w:t>0 words) allowance will be given.</w:t>
            </w:r>
            <w:r w:rsidR="004C4D6C" w:rsidRPr="00667D6F">
              <w:rPr>
                <w:rFonts w:ascii="Garamond" w:hAnsi="Garamond"/>
                <w:sz w:val="22"/>
                <w:szCs w:val="22"/>
              </w:rPr>
              <w:t xml:space="preserve"> Those who require additional word length need to apply to the Department before submitting their thesis.</w:t>
            </w:r>
          </w:p>
          <w:p w14:paraId="086FD815" w14:textId="77777777" w:rsidR="00B66243" w:rsidRPr="00667D6F" w:rsidRDefault="00B66243" w:rsidP="00B66243">
            <w:pPr>
              <w:jc w:val="both"/>
              <w:rPr>
                <w:rFonts w:ascii="Garamond" w:hAnsi="Garamond"/>
                <w:sz w:val="22"/>
                <w:szCs w:val="22"/>
              </w:rPr>
            </w:pPr>
          </w:p>
          <w:p w14:paraId="45C15B12" w14:textId="4A4BEA5C" w:rsidR="00B66243" w:rsidRPr="00667D6F" w:rsidRDefault="00B66243" w:rsidP="00B66243">
            <w:pPr>
              <w:jc w:val="both"/>
              <w:rPr>
                <w:rFonts w:ascii="Garamond" w:hAnsi="Garamond"/>
                <w:sz w:val="22"/>
                <w:szCs w:val="22"/>
              </w:rPr>
            </w:pPr>
            <w:r w:rsidRPr="00667D6F">
              <w:rPr>
                <w:rFonts w:ascii="Garamond" w:hAnsi="Garamond"/>
                <w:sz w:val="22"/>
                <w:szCs w:val="22"/>
              </w:rPr>
              <w:t xml:space="preserve">As candidates have to indicate the total word count of their H.T. in the signed statement, it is advised that the H.T. be prepared using a computer to facilitate the word count. Students are also encouraged to have their word counts checked by the staff in the History General Office before the submission date. This will ensure that there are no </w:t>
            </w:r>
            <w:proofErr w:type="gramStart"/>
            <w:r w:rsidRPr="00667D6F">
              <w:rPr>
                <w:rFonts w:ascii="Garamond" w:hAnsi="Garamond"/>
                <w:sz w:val="22"/>
                <w:szCs w:val="22"/>
              </w:rPr>
              <w:t>last minute</w:t>
            </w:r>
            <w:proofErr w:type="gramEnd"/>
            <w:r w:rsidRPr="00667D6F">
              <w:rPr>
                <w:rFonts w:ascii="Garamond" w:hAnsi="Garamond"/>
                <w:sz w:val="22"/>
                <w:szCs w:val="22"/>
              </w:rPr>
              <w:t xml:space="preserve"> problems or queries over the exact length of the H.T. Please remember that the crucial word count is that generated by the History General Office computer software.</w:t>
            </w:r>
          </w:p>
          <w:p w14:paraId="25CF9948" w14:textId="34314D6E" w:rsidR="008066A0" w:rsidRPr="00667D6F" w:rsidRDefault="00B66243" w:rsidP="00A75A95">
            <w:pPr>
              <w:jc w:val="both"/>
              <w:rPr>
                <w:rFonts w:ascii="Garamond" w:hAnsi="Garamond" w:cs="Arial"/>
                <w:sz w:val="22"/>
                <w:szCs w:val="22"/>
              </w:rPr>
            </w:pPr>
            <w:r w:rsidRPr="00667D6F">
              <w:rPr>
                <w:rFonts w:ascii="Garamond" w:hAnsi="Garamond"/>
                <w:sz w:val="22"/>
                <w:szCs w:val="22"/>
              </w:rPr>
              <w:t xml:space="preserve">[See also </w:t>
            </w:r>
            <w:r w:rsidRPr="00C50C58">
              <w:rPr>
                <w:rFonts w:ascii="Garamond" w:hAnsi="Garamond"/>
                <w:b/>
                <w:bCs/>
                <w:sz w:val="22"/>
                <w:szCs w:val="22"/>
              </w:rPr>
              <w:t>C.8 FOOTNOTES and D.1 under PENALTIES]</w:t>
            </w:r>
          </w:p>
        </w:tc>
      </w:tr>
      <w:tr w:rsidR="00B66243" w:rsidRPr="00C3364F" w14:paraId="2668B86D" w14:textId="77777777" w:rsidTr="005474B9">
        <w:tc>
          <w:tcPr>
            <w:tcW w:w="379" w:type="dxa"/>
          </w:tcPr>
          <w:p w14:paraId="0E379419" w14:textId="77777777" w:rsidR="00B66243" w:rsidRPr="00C3364F" w:rsidRDefault="00B66243" w:rsidP="00B66243">
            <w:pPr>
              <w:jc w:val="both"/>
              <w:rPr>
                <w:rFonts w:ascii="Garamond" w:hAnsi="Garamond" w:cs="Arial"/>
                <w:sz w:val="22"/>
                <w:szCs w:val="22"/>
              </w:rPr>
            </w:pPr>
          </w:p>
        </w:tc>
        <w:tc>
          <w:tcPr>
            <w:tcW w:w="702" w:type="dxa"/>
            <w:gridSpan w:val="4"/>
          </w:tcPr>
          <w:p w14:paraId="053946D2" w14:textId="77777777" w:rsidR="00B66243" w:rsidRPr="00C3364F" w:rsidRDefault="00B66243" w:rsidP="00B66243">
            <w:pPr>
              <w:jc w:val="both"/>
              <w:rPr>
                <w:rFonts w:ascii="Garamond" w:hAnsi="Garamond" w:cs="Arial"/>
                <w:b/>
                <w:bCs/>
                <w:sz w:val="22"/>
                <w:szCs w:val="22"/>
              </w:rPr>
            </w:pPr>
          </w:p>
        </w:tc>
        <w:tc>
          <w:tcPr>
            <w:tcW w:w="8171" w:type="dxa"/>
            <w:gridSpan w:val="4"/>
          </w:tcPr>
          <w:p w14:paraId="015EA190" w14:textId="77777777" w:rsidR="00B66243" w:rsidRPr="00C3364F" w:rsidRDefault="00B66243" w:rsidP="00B66243">
            <w:pPr>
              <w:jc w:val="both"/>
              <w:rPr>
                <w:rFonts w:ascii="Garamond" w:hAnsi="Garamond" w:cs="Arial"/>
                <w:sz w:val="22"/>
                <w:szCs w:val="22"/>
              </w:rPr>
            </w:pPr>
          </w:p>
        </w:tc>
      </w:tr>
      <w:tr w:rsidR="00B66243" w:rsidRPr="00C3364F" w14:paraId="4B1CF7A2" w14:textId="77777777" w:rsidTr="005474B9">
        <w:tc>
          <w:tcPr>
            <w:tcW w:w="379" w:type="dxa"/>
          </w:tcPr>
          <w:p w14:paraId="7883739C" w14:textId="77777777" w:rsidR="00B66243" w:rsidRPr="00C3364F" w:rsidRDefault="00B66243" w:rsidP="00B66243">
            <w:pPr>
              <w:jc w:val="both"/>
              <w:rPr>
                <w:rFonts w:ascii="Garamond" w:hAnsi="Garamond" w:cs="Arial"/>
                <w:sz w:val="22"/>
                <w:szCs w:val="22"/>
              </w:rPr>
            </w:pPr>
          </w:p>
        </w:tc>
        <w:tc>
          <w:tcPr>
            <w:tcW w:w="702" w:type="dxa"/>
            <w:gridSpan w:val="4"/>
          </w:tcPr>
          <w:p w14:paraId="65F719A3"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A2</w:t>
            </w:r>
          </w:p>
        </w:tc>
        <w:tc>
          <w:tcPr>
            <w:tcW w:w="8171" w:type="dxa"/>
            <w:gridSpan w:val="4"/>
          </w:tcPr>
          <w:p w14:paraId="539F66B1" w14:textId="77777777" w:rsidR="00B66243" w:rsidRPr="00C3364F" w:rsidRDefault="00B66243" w:rsidP="00AE2AC5">
            <w:pPr>
              <w:jc w:val="both"/>
              <w:rPr>
                <w:rFonts w:ascii="Garamond" w:hAnsi="Garamond"/>
                <w:b/>
                <w:sz w:val="22"/>
                <w:szCs w:val="22"/>
              </w:rPr>
            </w:pPr>
            <w:r w:rsidRPr="00C3364F">
              <w:rPr>
                <w:rFonts w:ascii="Garamond" w:hAnsi="Garamond"/>
                <w:b/>
                <w:sz w:val="22"/>
                <w:szCs w:val="22"/>
              </w:rPr>
              <w:t>SUBMISSION</w:t>
            </w:r>
            <w:r w:rsidR="002E64DE" w:rsidRPr="00C3364F">
              <w:rPr>
                <w:rFonts w:ascii="Garamond" w:hAnsi="Garamond"/>
                <w:b/>
                <w:sz w:val="22"/>
                <w:szCs w:val="22"/>
              </w:rPr>
              <w:t xml:space="preserve"> AND ASSESSMENT</w:t>
            </w:r>
            <w:r w:rsidRPr="00C3364F">
              <w:rPr>
                <w:rFonts w:ascii="Garamond" w:hAnsi="Garamond"/>
                <w:b/>
                <w:sz w:val="22"/>
                <w:szCs w:val="22"/>
              </w:rPr>
              <w:t xml:space="preserve"> -</w:t>
            </w:r>
          </w:p>
          <w:p w14:paraId="024B18AE" w14:textId="378826D4" w:rsidR="0020712A" w:rsidRDefault="00B66243" w:rsidP="00AE2AC5">
            <w:pPr>
              <w:jc w:val="both"/>
              <w:rPr>
                <w:rFonts w:ascii="Garamond" w:hAnsi="Garamond"/>
                <w:b/>
                <w:sz w:val="22"/>
                <w:szCs w:val="22"/>
                <w:u w:val="single"/>
              </w:rPr>
            </w:pPr>
            <w:r w:rsidRPr="00C3364F">
              <w:rPr>
                <w:rFonts w:ascii="Garamond" w:hAnsi="Garamond"/>
                <w:sz w:val="22"/>
                <w:szCs w:val="22"/>
              </w:rPr>
              <w:t xml:space="preserve">The H.T. must be </w:t>
            </w:r>
            <w:r w:rsidR="008F313A">
              <w:rPr>
                <w:rFonts w:ascii="Garamond" w:hAnsi="Garamond"/>
                <w:sz w:val="22"/>
                <w:szCs w:val="22"/>
              </w:rPr>
              <w:t xml:space="preserve">uploaded </w:t>
            </w:r>
            <w:r w:rsidRPr="00C3364F">
              <w:rPr>
                <w:rFonts w:ascii="Garamond" w:hAnsi="Garamond"/>
                <w:sz w:val="22"/>
                <w:szCs w:val="22"/>
              </w:rPr>
              <w:t xml:space="preserve">by </w:t>
            </w:r>
            <w:r w:rsidRPr="00C3364F">
              <w:rPr>
                <w:rFonts w:ascii="Garamond" w:hAnsi="Garamond"/>
                <w:b/>
                <w:sz w:val="22"/>
                <w:szCs w:val="22"/>
                <w:u w:val="single"/>
              </w:rPr>
              <w:t>4:00</w:t>
            </w:r>
            <w:r w:rsidR="002C33C9" w:rsidRPr="00C3364F">
              <w:rPr>
                <w:rFonts w:ascii="Garamond" w:hAnsi="Garamond"/>
                <w:b/>
                <w:sz w:val="22"/>
                <w:szCs w:val="22"/>
                <w:u w:val="single"/>
              </w:rPr>
              <w:t>pm</w:t>
            </w:r>
            <w:r w:rsidRPr="00C3364F">
              <w:rPr>
                <w:rFonts w:ascii="Garamond" w:hAnsi="Garamond"/>
                <w:b/>
                <w:sz w:val="22"/>
                <w:szCs w:val="22"/>
                <w:u w:val="single"/>
              </w:rPr>
              <w:t xml:space="preserve"> on </w:t>
            </w:r>
            <w:r w:rsidR="00013DE8" w:rsidRPr="00C3364F">
              <w:rPr>
                <w:rFonts w:ascii="Garamond" w:hAnsi="Garamond"/>
                <w:b/>
                <w:sz w:val="22"/>
                <w:szCs w:val="22"/>
                <w:u w:val="single"/>
              </w:rPr>
              <w:t>Monday</w:t>
            </w:r>
            <w:r w:rsidR="00716D80" w:rsidRPr="00C3364F">
              <w:rPr>
                <w:rFonts w:ascii="Garamond" w:hAnsi="Garamond"/>
                <w:b/>
                <w:sz w:val="22"/>
                <w:szCs w:val="22"/>
                <w:u w:val="single"/>
              </w:rPr>
              <w:t>, Week 1</w:t>
            </w:r>
            <w:r w:rsidR="001B168D" w:rsidRPr="00C3364F">
              <w:rPr>
                <w:rFonts w:ascii="Garamond" w:hAnsi="Garamond"/>
                <w:b/>
                <w:sz w:val="22"/>
                <w:szCs w:val="22"/>
                <w:u w:val="single"/>
              </w:rPr>
              <w:t>1</w:t>
            </w:r>
            <w:r w:rsidR="00134886">
              <w:rPr>
                <w:rFonts w:ascii="Garamond" w:hAnsi="Garamond"/>
                <w:b/>
                <w:sz w:val="22"/>
                <w:szCs w:val="22"/>
                <w:u w:val="single"/>
              </w:rPr>
              <w:t xml:space="preserve"> of </w:t>
            </w:r>
            <w:r w:rsidR="00716D80" w:rsidRPr="00C3364F">
              <w:rPr>
                <w:rFonts w:ascii="Garamond" w:hAnsi="Garamond"/>
                <w:b/>
                <w:sz w:val="22"/>
                <w:szCs w:val="22"/>
                <w:u w:val="single"/>
              </w:rPr>
              <w:t xml:space="preserve"> </w:t>
            </w:r>
          </w:p>
          <w:p w14:paraId="7F9ABAB1" w14:textId="1035430D" w:rsidR="001869BB" w:rsidRDefault="00716D80" w:rsidP="00AE2AC5">
            <w:pPr>
              <w:jc w:val="both"/>
              <w:rPr>
                <w:rFonts w:ascii="Garamond" w:hAnsi="Garamond"/>
                <w:b/>
                <w:sz w:val="22"/>
                <w:szCs w:val="22"/>
                <w:u w:val="single"/>
              </w:rPr>
            </w:pPr>
            <w:r w:rsidRPr="00790D72">
              <w:rPr>
                <w:rFonts w:ascii="Garamond" w:hAnsi="Garamond"/>
                <w:b/>
                <w:sz w:val="22"/>
                <w:szCs w:val="22"/>
                <w:u w:val="single"/>
              </w:rPr>
              <w:t>Semester 1</w:t>
            </w:r>
            <w:r w:rsidR="00654D23" w:rsidRPr="00790D72">
              <w:rPr>
                <w:rFonts w:ascii="Garamond" w:hAnsi="Garamond"/>
                <w:b/>
                <w:sz w:val="22"/>
                <w:szCs w:val="22"/>
                <w:u w:val="single"/>
              </w:rPr>
              <w:t xml:space="preserve"> </w:t>
            </w:r>
            <w:r w:rsidR="00790D72" w:rsidRPr="00790D72">
              <w:rPr>
                <w:rFonts w:ascii="Garamond" w:hAnsi="Garamond"/>
                <w:b/>
                <w:sz w:val="22"/>
                <w:szCs w:val="22"/>
                <w:u w:val="single"/>
              </w:rPr>
              <w:t>–</w:t>
            </w:r>
            <w:r w:rsidR="00654D23" w:rsidRPr="00790D72">
              <w:rPr>
                <w:rFonts w:ascii="Garamond" w:hAnsi="Garamond"/>
                <w:b/>
                <w:sz w:val="22"/>
                <w:szCs w:val="22"/>
                <w:u w:val="single"/>
              </w:rPr>
              <w:t xml:space="preserve"> </w:t>
            </w:r>
            <w:r w:rsidR="00463CEA">
              <w:rPr>
                <w:rFonts w:ascii="Garamond" w:hAnsi="Garamond"/>
                <w:b/>
                <w:sz w:val="22"/>
                <w:szCs w:val="22"/>
                <w:u w:val="single"/>
              </w:rPr>
              <w:t>28</w:t>
            </w:r>
            <w:r w:rsidR="00790D72" w:rsidRPr="00790D72">
              <w:rPr>
                <w:rFonts w:ascii="Garamond" w:hAnsi="Garamond"/>
                <w:b/>
                <w:sz w:val="22"/>
                <w:szCs w:val="22"/>
                <w:u w:val="single"/>
              </w:rPr>
              <w:t xml:space="preserve"> </w:t>
            </w:r>
            <w:r w:rsidR="00654D23" w:rsidRPr="00790D72">
              <w:rPr>
                <w:rFonts w:ascii="Garamond" w:hAnsi="Garamond"/>
                <w:b/>
                <w:sz w:val="22"/>
                <w:szCs w:val="22"/>
                <w:u w:val="single"/>
              </w:rPr>
              <w:t>October 20</w:t>
            </w:r>
            <w:r w:rsidR="00AC430D" w:rsidRPr="00790D72">
              <w:rPr>
                <w:rFonts w:ascii="Garamond" w:hAnsi="Garamond"/>
                <w:b/>
                <w:sz w:val="22"/>
                <w:szCs w:val="22"/>
                <w:u w:val="single"/>
              </w:rPr>
              <w:t>2</w:t>
            </w:r>
            <w:r w:rsidR="00463CEA">
              <w:rPr>
                <w:rFonts w:ascii="Garamond" w:hAnsi="Garamond"/>
                <w:b/>
                <w:sz w:val="22"/>
                <w:szCs w:val="22"/>
                <w:u w:val="single"/>
              </w:rPr>
              <w:t>4</w:t>
            </w:r>
            <w:r w:rsidR="00AC430D" w:rsidRPr="00790D72">
              <w:rPr>
                <w:rFonts w:ascii="Garamond" w:hAnsi="Garamond"/>
                <w:b/>
                <w:sz w:val="22"/>
                <w:szCs w:val="22"/>
                <w:u w:val="single"/>
              </w:rPr>
              <w:t xml:space="preserve"> </w:t>
            </w:r>
            <w:r w:rsidR="00BA14B9" w:rsidRPr="00790D72">
              <w:rPr>
                <w:rFonts w:ascii="Garamond" w:hAnsi="Garamond"/>
                <w:b/>
                <w:sz w:val="22"/>
                <w:szCs w:val="22"/>
                <w:u w:val="single"/>
              </w:rPr>
              <w:t>or</w:t>
            </w:r>
            <w:r w:rsidR="00654D23" w:rsidRPr="00790D72">
              <w:rPr>
                <w:rFonts w:ascii="Garamond" w:hAnsi="Garamond"/>
                <w:b/>
                <w:sz w:val="22"/>
                <w:szCs w:val="22"/>
                <w:u w:val="single"/>
              </w:rPr>
              <w:t xml:space="preserve"> </w:t>
            </w:r>
          </w:p>
          <w:p w14:paraId="4FE88961" w14:textId="505CAF84" w:rsidR="00666595" w:rsidRPr="00790D72" w:rsidRDefault="00654D23" w:rsidP="00AE2AC5">
            <w:pPr>
              <w:jc w:val="both"/>
              <w:rPr>
                <w:rFonts w:ascii="Garamond" w:hAnsi="Garamond"/>
                <w:sz w:val="22"/>
                <w:szCs w:val="22"/>
              </w:rPr>
            </w:pPr>
            <w:r w:rsidRPr="00790D72">
              <w:rPr>
                <w:rFonts w:ascii="Garamond" w:hAnsi="Garamond"/>
                <w:b/>
                <w:sz w:val="22"/>
                <w:szCs w:val="22"/>
                <w:u w:val="single"/>
              </w:rPr>
              <w:t>Semester</w:t>
            </w:r>
            <w:r w:rsidR="00716D80" w:rsidRPr="00790D72">
              <w:rPr>
                <w:rFonts w:ascii="Garamond" w:hAnsi="Garamond"/>
                <w:b/>
                <w:sz w:val="22"/>
                <w:szCs w:val="22"/>
                <w:u w:val="single"/>
              </w:rPr>
              <w:t xml:space="preserve"> 2</w:t>
            </w:r>
            <w:r w:rsidRPr="00790D72">
              <w:rPr>
                <w:rFonts w:ascii="Garamond" w:hAnsi="Garamond"/>
                <w:b/>
                <w:sz w:val="22"/>
                <w:szCs w:val="22"/>
                <w:u w:val="single"/>
              </w:rPr>
              <w:t xml:space="preserve"> </w:t>
            </w:r>
            <w:r w:rsidR="00CF2140">
              <w:rPr>
                <w:rFonts w:ascii="Garamond" w:hAnsi="Garamond"/>
                <w:b/>
                <w:sz w:val="22"/>
                <w:szCs w:val="22"/>
                <w:u w:val="single"/>
              </w:rPr>
              <w:t>–</w:t>
            </w:r>
            <w:r w:rsidRPr="00790D72">
              <w:rPr>
                <w:rFonts w:ascii="Garamond" w:hAnsi="Garamond"/>
                <w:b/>
                <w:sz w:val="22"/>
                <w:szCs w:val="22"/>
                <w:u w:val="single"/>
              </w:rPr>
              <w:t xml:space="preserve"> </w:t>
            </w:r>
            <w:r w:rsidR="00463CEA">
              <w:rPr>
                <w:rFonts w:ascii="Garamond" w:hAnsi="Garamond"/>
                <w:b/>
                <w:sz w:val="22"/>
                <w:szCs w:val="22"/>
                <w:u w:val="single"/>
              </w:rPr>
              <w:t>3</w:t>
            </w:r>
            <w:r w:rsidR="00CF2140">
              <w:rPr>
                <w:rFonts w:ascii="Garamond" w:hAnsi="Garamond"/>
                <w:b/>
                <w:sz w:val="22"/>
                <w:szCs w:val="22"/>
                <w:u w:val="single"/>
              </w:rPr>
              <w:t xml:space="preserve">1 </w:t>
            </w:r>
            <w:r w:rsidR="00463CEA">
              <w:rPr>
                <w:rFonts w:ascii="Garamond" w:hAnsi="Garamond"/>
                <w:b/>
                <w:sz w:val="22"/>
                <w:szCs w:val="22"/>
                <w:u w:val="single"/>
              </w:rPr>
              <w:t xml:space="preserve">March </w:t>
            </w:r>
            <w:r w:rsidR="00CF2140">
              <w:rPr>
                <w:rFonts w:ascii="Garamond" w:hAnsi="Garamond"/>
                <w:b/>
                <w:sz w:val="22"/>
                <w:szCs w:val="22"/>
                <w:u w:val="single"/>
              </w:rPr>
              <w:t>202</w:t>
            </w:r>
            <w:r w:rsidR="00463CEA">
              <w:rPr>
                <w:rFonts w:ascii="Garamond" w:hAnsi="Garamond"/>
                <w:b/>
                <w:sz w:val="22"/>
                <w:szCs w:val="22"/>
                <w:u w:val="single"/>
              </w:rPr>
              <w:t>5</w:t>
            </w:r>
            <w:r w:rsidR="00666595" w:rsidRPr="00790D72">
              <w:rPr>
                <w:rFonts w:ascii="Garamond" w:hAnsi="Garamond"/>
                <w:sz w:val="22"/>
                <w:szCs w:val="22"/>
              </w:rPr>
              <w:t>.</w:t>
            </w:r>
          </w:p>
          <w:p w14:paraId="272AC6FD" w14:textId="77777777" w:rsidR="00666595" w:rsidRDefault="00666595" w:rsidP="00AE2AC5">
            <w:pPr>
              <w:jc w:val="both"/>
              <w:rPr>
                <w:rFonts w:ascii="Garamond" w:hAnsi="Garamond"/>
                <w:sz w:val="22"/>
                <w:szCs w:val="22"/>
              </w:rPr>
            </w:pPr>
          </w:p>
          <w:p w14:paraId="096F8E87" w14:textId="77777777" w:rsidR="00B66243" w:rsidRPr="00C3364F" w:rsidRDefault="00B66243" w:rsidP="00AE2AC5">
            <w:pPr>
              <w:jc w:val="both"/>
              <w:rPr>
                <w:rFonts w:ascii="Garamond" w:hAnsi="Garamond"/>
                <w:b/>
                <w:sz w:val="22"/>
                <w:szCs w:val="22"/>
              </w:rPr>
            </w:pPr>
            <w:r w:rsidRPr="00C3364F">
              <w:rPr>
                <w:rFonts w:ascii="Garamond" w:hAnsi="Garamond"/>
                <w:sz w:val="22"/>
                <w:szCs w:val="22"/>
              </w:rPr>
              <w:t xml:space="preserve">[See also </w:t>
            </w:r>
            <w:r w:rsidRPr="00C3364F">
              <w:rPr>
                <w:rFonts w:ascii="Garamond" w:hAnsi="Garamond"/>
                <w:b/>
                <w:sz w:val="22"/>
                <w:szCs w:val="22"/>
              </w:rPr>
              <w:t xml:space="preserve">D.2 </w:t>
            </w:r>
            <w:r w:rsidRPr="00C3364F">
              <w:rPr>
                <w:rFonts w:ascii="Garamond" w:hAnsi="Garamond"/>
                <w:sz w:val="22"/>
                <w:szCs w:val="22"/>
              </w:rPr>
              <w:t xml:space="preserve">under </w:t>
            </w:r>
            <w:r w:rsidRPr="00C3364F">
              <w:rPr>
                <w:rFonts w:ascii="Garamond" w:hAnsi="Garamond"/>
                <w:b/>
                <w:sz w:val="22"/>
                <w:szCs w:val="22"/>
              </w:rPr>
              <w:t>PENALTIES]</w:t>
            </w:r>
          </w:p>
          <w:p w14:paraId="17BB92AF" w14:textId="77777777" w:rsidR="00B66243" w:rsidRPr="00C3364F" w:rsidRDefault="00B66243" w:rsidP="00AE2AC5">
            <w:pPr>
              <w:jc w:val="both"/>
              <w:rPr>
                <w:rFonts w:ascii="Garamond" w:hAnsi="Garamond"/>
                <w:b/>
                <w:sz w:val="22"/>
                <w:szCs w:val="22"/>
              </w:rPr>
            </w:pPr>
          </w:p>
          <w:p w14:paraId="11F6FB8C" w14:textId="32B78053" w:rsidR="008066A0" w:rsidRPr="00C3364F" w:rsidRDefault="007935DF" w:rsidP="00A75A95">
            <w:pPr>
              <w:jc w:val="both"/>
              <w:rPr>
                <w:rFonts w:ascii="Garamond" w:eastAsia="MS Mincho" w:hAnsi="Garamond" w:cs="Arial"/>
                <w:sz w:val="22"/>
                <w:szCs w:val="22"/>
                <w:lang w:eastAsia="ja-JP"/>
              </w:rPr>
            </w:pPr>
            <w:r w:rsidRPr="00C3364F">
              <w:rPr>
                <w:rFonts w:ascii="Garamond" w:eastAsia="MS Mincho" w:hAnsi="Garamond" w:cs="Arial"/>
                <w:sz w:val="22"/>
                <w:szCs w:val="22"/>
                <w:lang w:eastAsia="ja-JP"/>
              </w:rPr>
              <w:t>H.T.</w:t>
            </w:r>
            <w:r w:rsidR="002E64DE" w:rsidRPr="00C3364F">
              <w:rPr>
                <w:rFonts w:ascii="Garamond" w:eastAsia="MS Mincho" w:hAnsi="Garamond" w:cs="Arial"/>
                <w:sz w:val="22"/>
                <w:szCs w:val="22"/>
                <w:lang w:eastAsia="ja-JP"/>
              </w:rPr>
              <w:t xml:space="preserve"> will be assessed and graded based on such criteria as: style and structure (grammar and clarity of expression, organization and coherence, footnoting and bibliography); content and substance (definition of problem and approach, relevance of information and ideas, strength of arguments and analysis); and creativity and originality (knowledge of literature, contributions in terms of information and interpretation, intellectual integrity and absence of plagiarism).</w:t>
            </w:r>
          </w:p>
        </w:tc>
      </w:tr>
      <w:tr w:rsidR="00B66243" w:rsidRPr="00C3364F" w14:paraId="0C39E66E" w14:textId="77777777" w:rsidTr="005474B9">
        <w:tc>
          <w:tcPr>
            <w:tcW w:w="379" w:type="dxa"/>
          </w:tcPr>
          <w:p w14:paraId="3154F086" w14:textId="77777777" w:rsidR="00B66243" w:rsidRPr="00C3364F" w:rsidRDefault="00B66243" w:rsidP="00B66243">
            <w:pPr>
              <w:jc w:val="both"/>
              <w:rPr>
                <w:rFonts w:ascii="Garamond" w:hAnsi="Garamond" w:cs="Arial"/>
                <w:sz w:val="22"/>
                <w:szCs w:val="22"/>
              </w:rPr>
            </w:pPr>
          </w:p>
        </w:tc>
        <w:tc>
          <w:tcPr>
            <w:tcW w:w="702" w:type="dxa"/>
            <w:gridSpan w:val="4"/>
          </w:tcPr>
          <w:p w14:paraId="229C0306" w14:textId="77777777" w:rsidR="00B66243" w:rsidRPr="00C3364F" w:rsidRDefault="00B66243" w:rsidP="00B66243">
            <w:pPr>
              <w:jc w:val="both"/>
              <w:rPr>
                <w:rFonts w:ascii="Garamond" w:hAnsi="Garamond" w:cs="Arial"/>
                <w:b/>
                <w:bCs/>
                <w:sz w:val="22"/>
                <w:szCs w:val="22"/>
              </w:rPr>
            </w:pPr>
          </w:p>
        </w:tc>
        <w:tc>
          <w:tcPr>
            <w:tcW w:w="8171" w:type="dxa"/>
            <w:gridSpan w:val="4"/>
          </w:tcPr>
          <w:p w14:paraId="562CB573" w14:textId="77777777" w:rsidR="00B66243" w:rsidRPr="00C3364F" w:rsidRDefault="00B66243" w:rsidP="00AE2AC5">
            <w:pPr>
              <w:jc w:val="both"/>
              <w:rPr>
                <w:rFonts w:ascii="Garamond" w:hAnsi="Garamond" w:cs="Arial"/>
                <w:sz w:val="22"/>
                <w:szCs w:val="22"/>
              </w:rPr>
            </w:pPr>
          </w:p>
        </w:tc>
      </w:tr>
      <w:tr w:rsidR="00B66243" w:rsidRPr="00C3364F" w14:paraId="693D7822" w14:textId="77777777" w:rsidTr="005474B9">
        <w:tc>
          <w:tcPr>
            <w:tcW w:w="379" w:type="dxa"/>
          </w:tcPr>
          <w:p w14:paraId="5230D289" w14:textId="77777777" w:rsidR="00B66243" w:rsidRPr="00C3364F" w:rsidRDefault="00B66243" w:rsidP="00B66243">
            <w:pPr>
              <w:jc w:val="both"/>
              <w:rPr>
                <w:rFonts w:ascii="Garamond" w:hAnsi="Garamond" w:cs="Arial"/>
                <w:sz w:val="22"/>
                <w:szCs w:val="22"/>
              </w:rPr>
            </w:pPr>
          </w:p>
        </w:tc>
        <w:tc>
          <w:tcPr>
            <w:tcW w:w="702" w:type="dxa"/>
            <w:gridSpan w:val="4"/>
          </w:tcPr>
          <w:p w14:paraId="3609BE44" w14:textId="3ACA17D4" w:rsidR="00BD4D5B" w:rsidRPr="00C3364F" w:rsidRDefault="00B66243" w:rsidP="00B66243">
            <w:pPr>
              <w:jc w:val="both"/>
              <w:rPr>
                <w:rFonts w:ascii="Garamond" w:hAnsi="Garamond" w:cs="Arial"/>
                <w:b/>
                <w:bCs/>
                <w:sz w:val="22"/>
                <w:szCs w:val="22"/>
              </w:rPr>
            </w:pPr>
            <w:r w:rsidRPr="00C3364F">
              <w:rPr>
                <w:rFonts w:ascii="Garamond" w:hAnsi="Garamond" w:cs="Arial"/>
                <w:b/>
                <w:bCs/>
                <w:sz w:val="22"/>
                <w:szCs w:val="22"/>
              </w:rPr>
              <w:t>A3</w:t>
            </w:r>
          </w:p>
          <w:p w14:paraId="2580F6CB" w14:textId="77777777" w:rsidR="00BD4D5B" w:rsidRPr="00C3364F" w:rsidRDefault="00BD4D5B" w:rsidP="00BD4D5B">
            <w:pPr>
              <w:rPr>
                <w:rFonts w:ascii="Garamond" w:hAnsi="Garamond" w:cs="Arial"/>
                <w:sz w:val="22"/>
                <w:szCs w:val="22"/>
              </w:rPr>
            </w:pPr>
          </w:p>
          <w:p w14:paraId="153842DA" w14:textId="77777777" w:rsidR="00BD4D5B" w:rsidRPr="00C3364F" w:rsidRDefault="00BD4D5B" w:rsidP="00BD4D5B">
            <w:pPr>
              <w:rPr>
                <w:rFonts w:ascii="Garamond" w:hAnsi="Garamond" w:cs="Arial"/>
                <w:sz w:val="22"/>
                <w:szCs w:val="22"/>
              </w:rPr>
            </w:pPr>
          </w:p>
          <w:p w14:paraId="7600F881" w14:textId="5F88913A" w:rsidR="00B66243" w:rsidRPr="00C3364F" w:rsidRDefault="00B66243" w:rsidP="00BD4D5B">
            <w:pPr>
              <w:rPr>
                <w:rFonts w:ascii="Garamond" w:hAnsi="Garamond" w:cs="Arial"/>
                <w:sz w:val="22"/>
                <w:szCs w:val="22"/>
              </w:rPr>
            </w:pPr>
          </w:p>
        </w:tc>
        <w:tc>
          <w:tcPr>
            <w:tcW w:w="8171" w:type="dxa"/>
            <w:gridSpan w:val="4"/>
          </w:tcPr>
          <w:p w14:paraId="2ED51125" w14:textId="77777777" w:rsidR="00B66243" w:rsidRPr="00C3364F" w:rsidRDefault="00B66243" w:rsidP="008F313A">
            <w:pPr>
              <w:jc w:val="both"/>
              <w:rPr>
                <w:rFonts w:ascii="Garamond" w:hAnsi="Garamond"/>
                <w:b/>
                <w:sz w:val="22"/>
                <w:szCs w:val="22"/>
              </w:rPr>
            </w:pPr>
            <w:r w:rsidRPr="00C3364F">
              <w:rPr>
                <w:rFonts w:ascii="Garamond" w:hAnsi="Garamond"/>
                <w:b/>
                <w:sz w:val="22"/>
                <w:szCs w:val="22"/>
              </w:rPr>
              <w:t>COPIES -</w:t>
            </w:r>
          </w:p>
          <w:p w14:paraId="66363146" w14:textId="14B14373" w:rsidR="008F313A" w:rsidRDefault="00790D72" w:rsidP="008F313A">
            <w:pPr>
              <w:pStyle w:val="xxmsonormal"/>
              <w:jc w:val="both"/>
              <w:rPr>
                <w:rFonts w:ascii="Garamond" w:hAnsi="Garamond"/>
              </w:rPr>
            </w:pPr>
            <w:r w:rsidRPr="00815D0E">
              <w:rPr>
                <w:rFonts w:ascii="Garamond" w:hAnsi="Garamond"/>
              </w:rPr>
              <w:t>You would (on the due date) to upload two files in the</w:t>
            </w:r>
            <w:r w:rsidR="00CF2140">
              <w:rPr>
                <w:rFonts w:ascii="Garamond" w:hAnsi="Garamond"/>
              </w:rPr>
              <w:t xml:space="preserve"> CANVAS </w:t>
            </w:r>
            <w:r w:rsidRPr="00815D0E">
              <w:rPr>
                <w:rFonts w:ascii="Garamond" w:hAnsi="Garamond"/>
              </w:rPr>
              <w:t>– one file with your entire H</w:t>
            </w:r>
            <w:r w:rsidR="008F313A">
              <w:rPr>
                <w:rFonts w:ascii="Garamond" w:hAnsi="Garamond"/>
              </w:rPr>
              <w:t>.</w:t>
            </w:r>
            <w:r w:rsidRPr="00815D0E">
              <w:rPr>
                <w:rFonts w:ascii="Garamond" w:hAnsi="Garamond"/>
              </w:rPr>
              <w:t>T</w:t>
            </w:r>
            <w:r w:rsidR="008F313A">
              <w:rPr>
                <w:rFonts w:ascii="Garamond" w:hAnsi="Garamond"/>
              </w:rPr>
              <w:t>.</w:t>
            </w:r>
            <w:r w:rsidRPr="00815D0E">
              <w:rPr>
                <w:rFonts w:ascii="Garamond" w:hAnsi="Garamond"/>
              </w:rPr>
              <w:t>; the other file with only your main text and footnotes for the purpose of a word-count.</w:t>
            </w:r>
          </w:p>
          <w:p w14:paraId="59BB5834" w14:textId="75F01FEC" w:rsidR="00815D0E" w:rsidRDefault="00815D0E" w:rsidP="008F313A">
            <w:pPr>
              <w:pStyle w:val="xxmsonormal"/>
              <w:jc w:val="both"/>
              <w:rPr>
                <w:rFonts w:ascii="Garamond" w:hAnsi="Garamond"/>
              </w:rPr>
            </w:pPr>
          </w:p>
          <w:p w14:paraId="772D3BB8" w14:textId="3D7CFAB0" w:rsidR="00C958B1" w:rsidRDefault="00815D0E" w:rsidP="008F313A">
            <w:pPr>
              <w:pStyle w:val="xxmsonormal"/>
              <w:jc w:val="both"/>
              <w:rPr>
                <w:rFonts w:ascii="Garamond" w:hAnsi="Garamond"/>
                <w:bdr w:val="none" w:sz="0" w:space="0" w:color="auto" w:frame="1"/>
                <w:lang w:val="en-US"/>
              </w:rPr>
            </w:pPr>
            <w:r w:rsidRPr="00815D0E">
              <w:rPr>
                <w:rFonts w:ascii="Garamond" w:hAnsi="Garamond"/>
                <w:bdr w:val="none" w:sz="0" w:space="0" w:color="auto" w:frame="1"/>
                <w:lang w:val="en-US"/>
              </w:rPr>
              <w:t xml:space="preserve">Please </w:t>
            </w:r>
            <w:r>
              <w:rPr>
                <w:rFonts w:ascii="Garamond" w:hAnsi="Garamond"/>
                <w:bdr w:val="none" w:sz="0" w:space="0" w:color="auto" w:frame="1"/>
                <w:lang w:val="en-US"/>
              </w:rPr>
              <w:t>use this</w:t>
            </w:r>
            <w:r w:rsidRPr="00815D0E">
              <w:rPr>
                <w:rFonts w:ascii="Garamond" w:hAnsi="Garamond"/>
                <w:bdr w:val="none" w:sz="0" w:space="0" w:color="auto" w:frame="1"/>
                <w:lang w:val="en-US"/>
              </w:rPr>
              <w:t xml:space="preserve"> format as the filename </w:t>
            </w:r>
            <w:r w:rsidR="00C958B1">
              <w:rPr>
                <w:rFonts w:ascii="Garamond" w:hAnsi="Garamond"/>
              </w:rPr>
              <w:t>(</w:t>
            </w:r>
            <w:proofErr w:type="spellStart"/>
            <w:r w:rsidR="00C958B1" w:rsidRPr="000237C1">
              <w:rPr>
                <w:rFonts w:ascii="Garamond" w:hAnsi="Garamond"/>
              </w:rPr>
              <w:t>your</w:t>
            </w:r>
            <w:r w:rsidR="00C958B1">
              <w:rPr>
                <w:rFonts w:ascii="Garamond" w:hAnsi="Garamond"/>
              </w:rPr>
              <w:t>name</w:t>
            </w:r>
            <w:proofErr w:type="spellEnd"/>
            <w:r w:rsidR="00C958B1">
              <w:rPr>
                <w:rFonts w:ascii="Garamond" w:hAnsi="Garamond"/>
              </w:rPr>
              <w:t xml:space="preserve"> as in the </w:t>
            </w:r>
            <w:r w:rsidR="00C958B1" w:rsidRPr="000237C1">
              <w:rPr>
                <w:rFonts w:ascii="Garamond" w:hAnsi="Garamond"/>
              </w:rPr>
              <w:t>student record)</w:t>
            </w:r>
          </w:p>
          <w:p w14:paraId="4FEC117D" w14:textId="3A8FA9EC" w:rsidR="00815D0E" w:rsidRPr="000237C1" w:rsidRDefault="00C958B1" w:rsidP="008F313A">
            <w:pPr>
              <w:pStyle w:val="xxmsonormal"/>
              <w:jc w:val="both"/>
              <w:rPr>
                <w:rFonts w:ascii="Garamond" w:hAnsi="Garamond"/>
              </w:rPr>
            </w:pPr>
            <w:r>
              <w:rPr>
                <w:rFonts w:ascii="Garamond" w:hAnsi="Garamond"/>
                <w:bdr w:val="none" w:sz="0" w:space="0" w:color="auto" w:frame="1"/>
                <w:lang w:val="en-US"/>
              </w:rPr>
              <w:t xml:space="preserve">- </w:t>
            </w:r>
            <w:r w:rsidR="00815D0E" w:rsidRPr="00815D0E">
              <w:rPr>
                <w:rFonts w:ascii="Garamond" w:hAnsi="Garamond"/>
                <w:b/>
                <w:bdr w:val="none" w:sz="0" w:space="0" w:color="auto" w:frame="1"/>
                <w:lang w:val="en-US"/>
              </w:rPr>
              <w:t>yourname-wordcount.doc</w:t>
            </w:r>
            <w:r w:rsidR="00815D0E" w:rsidRPr="00815D0E">
              <w:rPr>
                <w:rFonts w:ascii="Garamond" w:hAnsi="Garamond"/>
                <w:b/>
                <w:bCs/>
                <w:i/>
                <w:iCs/>
                <w:lang w:val="en-US"/>
              </w:rPr>
              <w:t xml:space="preserve"> </w:t>
            </w:r>
            <w:r w:rsidR="00430132">
              <w:rPr>
                <w:rFonts w:ascii="Garamond" w:hAnsi="Garamond"/>
                <w:b/>
                <w:bCs/>
                <w:i/>
                <w:iCs/>
                <w:lang w:val="en-US"/>
              </w:rPr>
              <w:t xml:space="preserve">/ </w:t>
            </w:r>
            <w:r>
              <w:rPr>
                <w:rFonts w:ascii="Garamond" w:hAnsi="Garamond"/>
              </w:rPr>
              <w:t xml:space="preserve">- </w:t>
            </w:r>
            <w:proofErr w:type="spellStart"/>
            <w:r w:rsidR="00815D0E" w:rsidRPr="00815D0E">
              <w:rPr>
                <w:rFonts w:ascii="Garamond" w:hAnsi="Garamond"/>
                <w:b/>
              </w:rPr>
              <w:t>yourname</w:t>
            </w:r>
            <w:proofErr w:type="spellEnd"/>
            <w:r w:rsidR="00815D0E" w:rsidRPr="00815D0E">
              <w:rPr>
                <w:rFonts w:ascii="Garamond" w:hAnsi="Garamond"/>
                <w:b/>
              </w:rPr>
              <w:t>-entire</w:t>
            </w:r>
            <w:r w:rsidR="00815D0E">
              <w:rPr>
                <w:rFonts w:ascii="Garamond" w:hAnsi="Garamond"/>
                <w:b/>
              </w:rPr>
              <w:t xml:space="preserve"> </w:t>
            </w:r>
            <w:r w:rsidR="00815D0E" w:rsidRPr="00815D0E">
              <w:rPr>
                <w:rFonts w:ascii="Garamond" w:hAnsi="Garamond"/>
                <w:b/>
              </w:rPr>
              <w:t>thesis.pdf</w:t>
            </w:r>
            <w:r w:rsidR="00815D0E">
              <w:rPr>
                <w:rFonts w:ascii="Garamond" w:hAnsi="Garamond"/>
              </w:rPr>
              <w:t>.</w:t>
            </w:r>
            <w:r w:rsidR="000237C1">
              <w:rPr>
                <w:rFonts w:ascii="Garamond" w:hAnsi="Garamond"/>
              </w:rPr>
              <w:t xml:space="preserve">  </w:t>
            </w:r>
          </w:p>
          <w:p w14:paraId="053EB18E" w14:textId="77777777" w:rsidR="00790D72" w:rsidRDefault="00790D72" w:rsidP="008F313A">
            <w:pPr>
              <w:jc w:val="both"/>
              <w:rPr>
                <w:rFonts w:ascii="Garamond" w:hAnsi="Garamond"/>
                <w:sz w:val="22"/>
                <w:szCs w:val="22"/>
              </w:rPr>
            </w:pPr>
          </w:p>
          <w:p w14:paraId="3EFF7522" w14:textId="201ADB48" w:rsidR="00790D72" w:rsidRPr="00C3364F" w:rsidRDefault="00790D72" w:rsidP="008F313A">
            <w:pPr>
              <w:jc w:val="both"/>
              <w:rPr>
                <w:rFonts w:ascii="Garamond" w:hAnsi="Garamond" w:cs="Arial"/>
                <w:sz w:val="22"/>
                <w:szCs w:val="22"/>
              </w:rPr>
            </w:pPr>
            <w:r w:rsidRPr="007C0FF9">
              <w:rPr>
                <w:rFonts w:ascii="Garamond" w:hAnsi="Garamond"/>
                <w:sz w:val="22"/>
                <w:szCs w:val="22"/>
              </w:rPr>
              <w:t xml:space="preserve">You then need to make a submission to </w:t>
            </w:r>
            <w:r w:rsidRPr="007C0FF9">
              <w:rPr>
                <w:rFonts w:ascii="Garamond" w:hAnsi="Garamond"/>
                <w:b/>
                <w:bCs/>
                <w:sz w:val="22"/>
                <w:szCs w:val="22"/>
              </w:rPr>
              <w:t>Turnitin</w:t>
            </w:r>
            <w:r w:rsidRPr="007C0FF9">
              <w:rPr>
                <w:rFonts w:ascii="Garamond" w:hAnsi="Garamond"/>
                <w:sz w:val="22"/>
                <w:szCs w:val="22"/>
              </w:rPr>
              <w:t>, for which the password will be sent to you nearer to the submission date.  Please note that we no longer require hardcopies of the H</w:t>
            </w:r>
            <w:r w:rsidR="008F313A">
              <w:rPr>
                <w:rFonts w:ascii="Garamond" w:hAnsi="Garamond"/>
                <w:sz w:val="22"/>
                <w:szCs w:val="22"/>
              </w:rPr>
              <w:t>.</w:t>
            </w:r>
            <w:r w:rsidRPr="007C0FF9">
              <w:rPr>
                <w:rFonts w:ascii="Garamond" w:hAnsi="Garamond"/>
                <w:sz w:val="22"/>
                <w:szCs w:val="22"/>
              </w:rPr>
              <w:t>T</w:t>
            </w:r>
            <w:r w:rsidR="008F313A">
              <w:rPr>
                <w:rFonts w:ascii="Garamond" w:hAnsi="Garamond"/>
                <w:sz w:val="22"/>
                <w:szCs w:val="22"/>
              </w:rPr>
              <w:t>.</w:t>
            </w:r>
            <w:r w:rsidRPr="007C0FF9">
              <w:rPr>
                <w:rFonts w:ascii="Garamond" w:hAnsi="Garamond"/>
                <w:sz w:val="22"/>
                <w:szCs w:val="22"/>
              </w:rPr>
              <w:t xml:space="preserve"> since the Library now only accepts softcopies.</w:t>
            </w:r>
          </w:p>
        </w:tc>
      </w:tr>
      <w:tr w:rsidR="00B66243" w:rsidRPr="00C3364F" w14:paraId="10F276EE" w14:textId="77777777" w:rsidTr="005474B9">
        <w:tc>
          <w:tcPr>
            <w:tcW w:w="379" w:type="dxa"/>
          </w:tcPr>
          <w:p w14:paraId="7636A7EF" w14:textId="77777777" w:rsidR="00B66243" w:rsidRPr="00C3364F" w:rsidRDefault="00B66243" w:rsidP="00B66243">
            <w:pPr>
              <w:jc w:val="both"/>
              <w:rPr>
                <w:rFonts w:ascii="Garamond" w:hAnsi="Garamond" w:cs="Arial"/>
                <w:sz w:val="22"/>
                <w:szCs w:val="22"/>
              </w:rPr>
            </w:pPr>
          </w:p>
        </w:tc>
        <w:tc>
          <w:tcPr>
            <w:tcW w:w="702" w:type="dxa"/>
            <w:gridSpan w:val="4"/>
          </w:tcPr>
          <w:p w14:paraId="29D57822" w14:textId="77777777" w:rsidR="00B66243" w:rsidRPr="00C3364F" w:rsidRDefault="00B66243" w:rsidP="00B66243">
            <w:pPr>
              <w:jc w:val="both"/>
              <w:rPr>
                <w:rFonts w:ascii="Garamond" w:hAnsi="Garamond" w:cs="Arial"/>
                <w:b/>
                <w:bCs/>
                <w:sz w:val="22"/>
                <w:szCs w:val="22"/>
              </w:rPr>
            </w:pPr>
          </w:p>
        </w:tc>
        <w:tc>
          <w:tcPr>
            <w:tcW w:w="8171" w:type="dxa"/>
            <w:gridSpan w:val="4"/>
          </w:tcPr>
          <w:p w14:paraId="7D6E7103" w14:textId="77777777" w:rsidR="00B66243" w:rsidRPr="00C3364F" w:rsidRDefault="00B66243" w:rsidP="00B66243">
            <w:pPr>
              <w:jc w:val="both"/>
              <w:rPr>
                <w:rFonts w:ascii="Garamond" w:hAnsi="Garamond"/>
                <w:b/>
                <w:sz w:val="22"/>
                <w:szCs w:val="22"/>
              </w:rPr>
            </w:pPr>
          </w:p>
        </w:tc>
      </w:tr>
      <w:tr w:rsidR="00B66243" w:rsidRPr="00C3364F" w14:paraId="12A2E0B7" w14:textId="77777777" w:rsidTr="005474B9">
        <w:tc>
          <w:tcPr>
            <w:tcW w:w="379" w:type="dxa"/>
          </w:tcPr>
          <w:p w14:paraId="1560D1E0" w14:textId="77777777" w:rsidR="00B66243" w:rsidRPr="00C3364F" w:rsidRDefault="00B66243" w:rsidP="00B66243">
            <w:pPr>
              <w:jc w:val="both"/>
              <w:rPr>
                <w:rFonts w:ascii="Garamond" w:hAnsi="Garamond" w:cs="Arial"/>
                <w:sz w:val="22"/>
                <w:szCs w:val="22"/>
              </w:rPr>
            </w:pPr>
          </w:p>
        </w:tc>
        <w:tc>
          <w:tcPr>
            <w:tcW w:w="702" w:type="dxa"/>
            <w:gridSpan w:val="4"/>
          </w:tcPr>
          <w:p w14:paraId="3E603213"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A4</w:t>
            </w:r>
          </w:p>
        </w:tc>
        <w:tc>
          <w:tcPr>
            <w:tcW w:w="8171" w:type="dxa"/>
            <w:gridSpan w:val="4"/>
          </w:tcPr>
          <w:p w14:paraId="0B6DE97C"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z w:val="22"/>
                <w:szCs w:val="22"/>
              </w:rPr>
            </w:pPr>
            <w:r w:rsidRPr="00C3364F">
              <w:rPr>
                <w:rFonts w:ascii="Garamond" w:hAnsi="Garamond"/>
                <w:b/>
                <w:sz w:val="22"/>
                <w:szCs w:val="22"/>
              </w:rPr>
              <w:t>FORMAT -</w:t>
            </w:r>
          </w:p>
        </w:tc>
      </w:tr>
      <w:tr w:rsidR="00B66243" w:rsidRPr="00C3364F" w14:paraId="44C129CF" w14:textId="77777777" w:rsidTr="005474B9">
        <w:tc>
          <w:tcPr>
            <w:tcW w:w="379" w:type="dxa"/>
          </w:tcPr>
          <w:p w14:paraId="0D937578" w14:textId="77777777" w:rsidR="00B66243" w:rsidRPr="00C3364F" w:rsidRDefault="00B66243" w:rsidP="00B66243">
            <w:pPr>
              <w:jc w:val="both"/>
              <w:rPr>
                <w:rFonts w:ascii="Garamond" w:hAnsi="Garamond" w:cs="Arial"/>
                <w:sz w:val="22"/>
                <w:szCs w:val="22"/>
              </w:rPr>
            </w:pPr>
          </w:p>
        </w:tc>
        <w:tc>
          <w:tcPr>
            <w:tcW w:w="702" w:type="dxa"/>
            <w:gridSpan w:val="4"/>
          </w:tcPr>
          <w:p w14:paraId="08775D0F" w14:textId="77777777" w:rsidR="00B66243" w:rsidRDefault="00B66243" w:rsidP="00B66243">
            <w:pPr>
              <w:jc w:val="both"/>
              <w:rPr>
                <w:rFonts w:ascii="Garamond" w:hAnsi="Garamond" w:cs="Arial"/>
                <w:b/>
                <w:bCs/>
                <w:sz w:val="22"/>
                <w:szCs w:val="22"/>
              </w:rPr>
            </w:pPr>
          </w:p>
          <w:p w14:paraId="4EB4D2BC" w14:textId="77777777" w:rsidR="006F7F3E" w:rsidRPr="006F7F3E" w:rsidRDefault="006F7F3E" w:rsidP="006F7F3E">
            <w:pPr>
              <w:rPr>
                <w:rFonts w:ascii="Garamond" w:hAnsi="Garamond" w:cs="Arial"/>
                <w:sz w:val="22"/>
                <w:szCs w:val="22"/>
              </w:rPr>
            </w:pPr>
          </w:p>
          <w:p w14:paraId="0C443955" w14:textId="77777777" w:rsidR="006F7F3E" w:rsidRPr="006F7F3E" w:rsidRDefault="006F7F3E" w:rsidP="006F7F3E">
            <w:pPr>
              <w:rPr>
                <w:rFonts w:ascii="Garamond" w:hAnsi="Garamond" w:cs="Arial"/>
                <w:sz w:val="22"/>
                <w:szCs w:val="22"/>
              </w:rPr>
            </w:pPr>
          </w:p>
          <w:p w14:paraId="43C2C185" w14:textId="77777777" w:rsidR="006F7F3E" w:rsidRPr="006F7F3E" w:rsidRDefault="006F7F3E" w:rsidP="006F7F3E">
            <w:pPr>
              <w:rPr>
                <w:rFonts w:ascii="Garamond" w:hAnsi="Garamond" w:cs="Arial"/>
                <w:sz w:val="22"/>
                <w:szCs w:val="22"/>
              </w:rPr>
            </w:pPr>
          </w:p>
          <w:p w14:paraId="09188C0F" w14:textId="77777777" w:rsidR="006F7F3E" w:rsidRPr="006F7F3E" w:rsidRDefault="006F7F3E" w:rsidP="006F7F3E">
            <w:pPr>
              <w:rPr>
                <w:rFonts w:ascii="Garamond" w:hAnsi="Garamond" w:cs="Arial"/>
                <w:sz w:val="22"/>
                <w:szCs w:val="22"/>
              </w:rPr>
            </w:pPr>
          </w:p>
          <w:p w14:paraId="6D0E3DC7" w14:textId="301DFA50" w:rsidR="006F7F3E" w:rsidRPr="006F7F3E" w:rsidRDefault="006F7F3E" w:rsidP="006F7F3E">
            <w:pPr>
              <w:rPr>
                <w:rFonts w:ascii="Garamond" w:hAnsi="Garamond" w:cs="Arial"/>
                <w:sz w:val="22"/>
                <w:szCs w:val="22"/>
              </w:rPr>
            </w:pPr>
          </w:p>
        </w:tc>
        <w:tc>
          <w:tcPr>
            <w:tcW w:w="451" w:type="dxa"/>
            <w:gridSpan w:val="2"/>
          </w:tcPr>
          <w:p w14:paraId="5664FC8B"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sz w:val="22"/>
                <w:szCs w:val="22"/>
              </w:rPr>
              <w:lastRenderedPageBreak/>
              <w:t>a.</w:t>
            </w:r>
          </w:p>
        </w:tc>
        <w:tc>
          <w:tcPr>
            <w:tcW w:w="7720" w:type="dxa"/>
            <w:gridSpan w:val="2"/>
          </w:tcPr>
          <w:p w14:paraId="7B394712" w14:textId="77777777" w:rsidR="00B66243" w:rsidRPr="00C3364F" w:rsidRDefault="00B66243" w:rsidP="00B66243">
            <w:pPr>
              <w:jc w:val="both"/>
              <w:rPr>
                <w:rFonts w:ascii="Garamond" w:hAnsi="Garamond"/>
                <w:b/>
                <w:sz w:val="22"/>
                <w:szCs w:val="22"/>
              </w:rPr>
            </w:pPr>
            <w:r w:rsidRPr="00C3364F">
              <w:rPr>
                <w:rFonts w:ascii="Garamond" w:hAnsi="Garamond"/>
                <w:b/>
                <w:sz w:val="22"/>
                <w:szCs w:val="22"/>
              </w:rPr>
              <w:t>Typing -</w:t>
            </w:r>
          </w:p>
          <w:p w14:paraId="45C88266" w14:textId="77777777" w:rsidR="00B66243" w:rsidRDefault="00B66243" w:rsidP="00B66243">
            <w:pPr>
              <w:jc w:val="both"/>
              <w:rPr>
                <w:rFonts w:ascii="Garamond" w:hAnsi="Garamond"/>
                <w:sz w:val="22"/>
                <w:szCs w:val="22"/>
              </w:rPr>
            </w:pPr>
            <w:r w:rsidRPr="00C3364F">
              <w:rPr>
                <w:rFonts w:ascii="Garamond" w:hAnsi="Garamond"/>
                <w:sz w:val="22"/>
                <w:szCs w:val="22"/>
              </w:rPr>
              <w:lastRenderedPageBreak/>
              <w:t>The H.T. should be prepared using a computer and the main text must be typed double-spaced except for footnotes and block quotations which may be single-spaced.</w:t>
            </w:r>
            <w:r w:rsidR="001C2D74" w:rsidRPr="00C3364F">
              <w:rPr>
                <w:rFonts w:ascii="Garamond" w:hAnsi="Garamond"/>
                <w:sz w:val="22"/>
                <w:szCs w:val="22"/>
              </w:rPr>
              <w:t xml:space="preserve"> Use a font of at least size 12.</w:t>
            </w:r>
          </w:p>
          <w:p w14:paraId="5F6870ED" w14:textId="19E01D16" w:rsidR="00904D4F" w:rsidRPr="00C3364F" w:rsidRDefault="00904D4F" w:rsidP="00B66243">
            <w:pPr>
              <w:jc w:val="both"/>
              <w:rPr>
                <w:rFonts w:ascii="Garamond" w:hAnsi="Garamond"/>
                <w:b/>
                <w:sz w:val="22"/>
                <w:szCs w:val="22"/>
              </w:rPr>
            </w:pPr>
          </w:p>
        </w:tc>
      </w:tr>
      <w:tr w:rsidR="00B66243" w:rsidRPr="00C3364F" w14:paraId="15D79E25" w14:textId="77777777" w:rsidTr="005474B9">
        <w:trPr>
          <w:cantSplit/>
        </w:trPr>
        <w:tc>
          <w:tcPr>
            <w:tcW w:w="379" w:type="dxa"/>
          </w:tcPr>
          <w:p w14:paraId="416DD1C0" w14:textId="77777777" w:rsidR="00B66243" w:rsidRPr="00C3364F" w:rsidRDefault="00B66243" w:rsidP="00B66243">
            <w:pPr>
              <w:jc w:val="both"/>
              <w:rPr>
                <w:rFonts w:ascii="Garamond" w:hAnsi="Garamond" w:cs="Arial"/>
                <w:sz w:val="22"/>
                <w:szCs w:val="22"/>
              </w:rPr>
            </w:pPr>
          </w:p>
        </w:tc>
        <w:tc>
          <w:tcPr>
            <w:tcW w:w="702" w:type="dxa"/>
            <w:gridSpan w:val="4"/>
          </w:tcPr>
          <w:p w14:paraId="1694FCAB" w14:textId="77777777" w:rsidR="00B66243" w:rsidRDefault="00B66243" w:rsidP="00B66243">
            <w:pPr>
              <w:jc w:val="both"/>
              <w:rPr>
                <w:rFonts w:ascii="Garamond" w:hAnsi="Garamond" w:cs="Arial"/>
                <w:b/>
                <w:bCs/>
                <w:sz w:val="22"/>
                <w:szCs w:val="22"/>
              </w:rPr>
            </w:pPr>
          </w:p>
          <w:p w14:paraId="67D1C672" w14:textId="77777777" w:rsidR="006F7F3E" w:rsidRPr="006F7F3E" w:rsidRDefault="006F7F3E" w:rsidP="006F7F3E">
            <w:pPr>
              <w:rPr>
                <w:rFonts w:ascii="Garamond" w:hAnsi="Garamond" w:cs="Arial"/>
                <w:sz w:val="22"/>
                <w:szCs w:val="22"/>
              </w:rPr>
            </w:pPr>
          </w:p>
          <w:p w14:paraId="2D148DA4" w14:textId="6CADEFB4" w:rsidR="006F7F3E" w:rsidRPr="006F7F3E" w:rsidRDefault="006F7F3E" w:rsidP="006F7F3E">
            <w:pPr>
              <w:rPr>
                <w:rFonts w:ascii="Garamond" w:hAnsi="Garamond" w:cs="Arial"/>
                <w:sz w:val="22"/>
                <w:szCs w:val="22"/>
              </w:rPr>
            </w:pPr>
          </w:p>
        </w:tc>
        <w:tc>
          <w:tcPr>
            <w:tcW w:w="451" w:type="dxa"/>
            <w:gridSpan w:val="2"/>
          </w:tcPr>
          <w:p w14:paraId="088A8CB8"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sz w:val="22"/>
                <w:szCs w:val="22"/>
              </w:rPr>
              <w:t>b.</w:t>
            </w:r>
          </w:p>
        </w:tc>
        <w:tc>
          <w:tcPr>
            <w:tcW w:w="7720" w:type="dxa"/>
            <w:gridSpan w:val="2"/>
          </w:tcPr>
          <w:p w14:paraId="464534E7" w14:textId="77777777" w:rsidR="00B66243" w:rsidRPr="00C3364F" w:rsidRDefault="00B66243" w:rsidP="00B66243">
            <w:pPr>
              <w:jc w:val="both"/>
              <w:rPr>
                <w:rFonts w:ascii="Garamond" w:hAnsi="Garamond"/>
                <w:b/>
                <w:sz w:val="22"/>
                <w:szCs w:val="22"/>
              </w:rPr>
            </w:pPr>
            <w:r w:rsidRPr="00C3364F">
              <w:rPr>
                <w:rFonts w:ascii="Garamond" w:hAnsi="Garamond"/>
                <w:b/>
                <w:sz w:val="22"/>
                <w:szCs w:val="22"/>
              </w:rPr>
              <w:t>Margins -</w:t>
            </w:r>
          </w:p>
          <w:p w14:paraId="680B5563" w14:textId="77777777" w:rsidR="00B66243" w:rsidRPr="00C3364F" w:rsidRDefault="00B66243" w:rsidP="00B66243">
            <w:pPr>
              <w:jc w:val="both"/>
              <w:rPr>
                <w:rFonts w:ascii="Garamond" w:hAnsi="Garamond"/>
                <w:sz w:val="22"/>
                <w:szCs w:val="22"/>
              </w:rPr>
            </w:pPr>
            <w:r w:rsidRPr="00C3364F">
              <w:rPr>
                <w:rFonts w:ascii="Garamond" w:hAnsi="Garamond"/>
                <w:sz w:val="22"/>
                <w:szCs w:val="22"/>
              </w:rPr>
              <w:t>Each page should have a left margin of 3.5 cm. and a right margin of 2</w:t>
            </w:r>
            <w:bookmarkStart w:id="0" w:name="_GoBack"/>
            <w:bookmarkEnd w:id="0"/>
            <w:r w:rsidRPr="00C3364F">
              <w:rPr>
                <w:rFonts w:ascii="Garamond" w:hAnsi="Garamond"/>
                <w:sz w:val="22"/>
                <w:szCs w:val="22"/>
              </w:rPr>
              <w:t xml:space="preserve"> cm.</w:t>
            </w:r>
          </w:p>
        </w:tc>
      </w:tr>
      <w:tr w:rsidR="00B66243" w:rsidRPr="00C3364F" w14:paraId="6AFE07B9" w14:textId="77777777" w:rsidTr="005474B9">
        <w:trPr>
          <w:cantSplit/>
        </w:trPr>
        <w:tc>
          <w:tcPr>
            <w:tcW w:w="379" w:type="dxa"/>
          </w:tcPr>
          <w:p w14:paraId="0BDAA97E" w14:textId="77777777" w:rsidR="00B66243" w:rsidRPr="00C3364F" w:rsidRDefault="00B66243" w:rsidP="00B66243">
            <w:pPr>
              <w:jc w:val="both"/>
              <w:rPr>
                <w:rFonts w:ascii="Garamond" w:hAnsi="Garamond" w:cs="Arial"/>
                <w:sz w:val="22"/>
                <w:szCs w:val="22"/>
              </w:rPr>
            </w:pPr>
          </w:p>
        </w:tc>
        <w:tc>
          <w:tcPr>
            <w:tcW w:w="702" w:type="dxa"/>
            <w:gridSpan w:val="4"/>
          </w:tcPr>
          <w:p w14:paraId="5EA4F527" w14:textId="047F54A0" w:rsidR="002A3A9E" w:rsidRDefault="002A3A9E" w:rsidP="00B66243">
            <w:pPr>
              <w:jc w:val="both"/>
              <w:rPr>
                <w:rFonts w:ascii="Garamond" w:hAnsi="Garamond" w:cs="Arial"/>
                <w:b/>
                <w:bCs/>
                <w:sz w:val="22"/>
                <w:szCs w:val="22"/>
              </w:rPr>
            </w:pPr>
          </w:p>
          <w:p w14:paraId="395961B1" w14:textId="77777777" w:rsidR="002A3A9E" w:rsidRPr="002A3A9E" w:rsidRDefault="002A3A9E" w:rsidP="002A3A9E">
            <w:pPr>
              <w:rPr>
                <w:rFonts w:ascii="Garamond" w:hAnsi="Garamond" w:cs="Arial"/>
                <w:sz w:val="22"/>
                <w:szCs w:val="22"/>
              </w:rPr>
            </w:pPr>
          </w:p>
          <w:p w14:paraId="30CC7DE2" w14:textId="77777777" w:rsidR="002A3A9E" w:rsidRPr="002A3A9E" w:rsidRDefault="002A3A9E" w:rsidP="002A3A9E">
            <w:pPr>
              <w:rPr>
                <w:rFonts w:ascii="Garamond" w:hAnsi="Garamond" w:cs="Arial"/>
                <w:sz w:val="22"/>
                <w:szCs w:val="22"/>
              </w:rPr>
            </w:pPr>
          </w:p>
          <w:p w14:paraId="23DE28C3" w14:textId="35058BAF" w:rsidR="00B66243" w:rsidRPr="002A3A9E" w:rsidRDefault="00B66243" w:rsidP="002A3A9E">
            <w:pPr>
              <w:rPr>
                <w:rFonts w:ascii="Garamond" w:hAnsi="Garamond" w:cs="Arial"/>
                <w:sz w:val="22"/>
                <w:szCs w:val="22"/>
              </w:rPr>
            </w:pPr>
          </w:p>
        </w:tc>
        <w:tc>
          <w:tcPr>
            <w:tcW w:w="451" w:type="dxa"/>
            <w:gridSpan w:val="2"/>
          </w:tcPr>
          <w:p w14:paraId="795DC3B6"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sz w:val="22"/>
                <w:szCs w:val="22"/>
              </w:rPr>
              <w:t>c.</w:t>
            </w:r>
          </w:p>
        </w:tc>
        <w:tc>
          <w:tcPr>
            <w:tcW w:w="7720" w:type="dxa"/>
            <w:gridSpan w:val="2"/>
          </w:tcPr>
          <w:p w14:paraId="1D2A2890" w14:textId="77777777" w:rsidR="00B66243" w:rsidRPr="00C3364F" w:rsidRDefault="00B66243" w:rsidP="00B66243">
            <w:pPr>
              <w:jc w:val="both"/>
              <w:rPr>
                <w:rFonts w:ascii="Garamond" w:hAnsi="Garamond"/>
                <w:b/>
                <w:sz w:val="22"/>
                <w:szCs w:val="22"/>
              </w:rPr>
            </w:pPr>
            <w:r w:rsidRPr="00C3364F">
              <w:rPr>
                <w:rFonts w:ascii="Garamond" w:hAnsi="Garamond"/>
                <w:b/>
                <w:sz w:val="22"/>
                <w:szCs w:val="22"/>
              </w:rPr>
              <w:t>Pagination -</w:t>
            </w:r>
          </w:p>
          <w:p w14:paraId="7562D122" w14:textId="77777777" w:rsidR="00B66243" w:rsidRPr="00C3364F" w:rsidRDefault="00B66243" w:rsidP="00B66243">
            <w:pPr>
              <w:jc w:val="both"/>
              <w:rPr>
                <w:rFonts w:ascii="Garamond" w:hAnsi="Garamond"/>
                <w:sz w:val="22"/>
                <w:szCs w:val="22"/>
              </w:rPr>
            </w:pPr>
            <w:r w:rsidRPr="00C3364F">
              <w:rPr>
                <w:rFonts w:ascii="Garamond" w:hAnsi="Garamond"/>
                <w:sz w:val="22"/>
                <w:szCs w:val="22"/>
              </w:rPr>
              <w:t>Each page should be numbered consecutively in the upper right-hand comer using Arabic numerals from the first page of the Introduction</w:t>
            </w:r>
            <w:r w:rsidR="000F6E2E" w:rsidRPr="00C3364F">
              <w:rPr>
                <w:rFonts w:ascii="Garamond" w:hAnsi="Garamond"/>
                <w:sz w:val="22"/>
                <w:szCs w:val="22"/>
              </w:rPr>
              <w:t>/Chapter 1</w:t>
            </w:r>
            <w:r w:rsidRPr="00C3364F">
              <w:rPr>
                <w:rFonts w:ascii="Garamond" w:hAnsi="Garamond"/>
                <w:sz w:val="22"/>
                <w:szCs w:val="22"/>
              </w:rPr>
              <w:t>. The preceding pages, beginning with the 'Signed Statement' page, should be numbered using lower case.</w:t>
            </w:r>
          </w:p>
        </w:tc>
      </w:tr>
      <w:tr w:rsidR="0037388E" w:rsidRPr="00C3364F" w14:paraId="4F75F3C4" w14:textId="77777777" w:rsidTr="005474B9">
        <w:trPr>
          <w:cantSplit/>
        </w:trPr>
        <w:tc>
          <w:tcPr>
            <w:tcW w:w="379" w:type="dxa"/>
          </w:tcPr>
          <w:p w14:paraId="7159FF91" w14:textId="77777777" w:rsidR="0037388E" w:rsidRPr="00C3364F" w:rsidRDefault="0037388E" w:rsidP="00B66243">
            <w:pPr>
              <w:jc w:val="both"/>
              <w:rPr>
                <w:rFonts w:ascii="Garamond" w:hAnsi="Garamond" w:cs="Arial"/>
                <w:sz w:val="22"/>
                <w:szCs w:val="22"/>
              </w:rPr>
            </w:pPr>
          </w:p>
        </w:tc>
        <w:tc>
          <w:tcPr>
            <w:tcW w:w="702" w:type="dxa"/>
            <w:gridSpan w:val="4"/>
          </w:tcPr>
          <w:p w14:paraId="24AE5B2F" w14:textId="77777777" w:rsidR="0037388E" w:rsidRPr="00C3364F" w:rsidRDefault="0037388E" w:rsidP="00B66243">
            <w:pPr>
              <w:jc w:val="both"/>
              <w:rPr>
                <w:rFonts w:ascii="Garamond" w:hAnsi="Garamond" w:cs="Arial"/>
                <w:b/>
                <w:bCs/>
                <w:sz w:val="22"/>
                <w:szCs w:val="22"/>
              </w:rPr>
            </w:pPr>
          </w:p>
        </w:tc>
        <w:tc>
          <w:tcPr>
            <w:tcW w:w="8171" w:type="dxa"/>
            <w:gridSpan w:val="4"/>
          </w:tcPr>
          <w:p w14:paraId="4FECEE11" w14:textId="77777777" w:rsidR="0037388E" w:rsidRPr="00C3364F" w:rsidRDefault="0037388E" w:rsidP="00B66243">
            <w:pPr>
              <w:jc w:val="both"/>
              <w:rPr>
                <w:rFonts w:ascii="Garamond" w:hAnsi="Garamond"/>
                <w:b/>
                <w:sz w:val="22"/>
                <w:szCs w:val="22"/>
              </w:rPr>
            </w:pPr>
          </w:p>
        </w:tc>
      </w:tr>
      <w:tr w:rsidR="00AD1FEE" w:rsidRPr="00C3364F" w14:paraId="5E9385AE" w14:textId="77777777" w:rsidTr="005474B9">
        <w:trPr>
          <w:cantSplit/>
        </w:trPr>
        <w:tc>
          <w:tcPr>
            <w:tcW w:w="379" w:type="dxa"/>
          </w:tcPr>
          <w:p w14:paraId="77817B3E" w14:textId="77777777" w:rsidR="00AD1FEE" w:rsidRPr="00C3364F" w:rsidRDefault="00AD1FEE" w:rsidP="00B66243">
            <w:pPr>
              <w:jc w:val="both"/>
              <w:rPr>
                <w:rFonts w:ascii="Garamond" w:hAnsi="Garamond" w:cs="Arial"/>
                <w:sz w:val="22"/>
                <w:szCs w:val="22"/>
              </w:rPr>
            </w:pPr>
          </w:p>
        </w:tc>
        <w:tc>
          <w:tcPr>
            <w:tcW w:w="702" w:type="dxa"/>
            <w:gridSpan w:val="4"/>
          </w:tcPr>
          <w:p w14:paraId="3D61FDFF" w14:textId="77777777" w:rsidR="00AD1FEE" w:rsidRPr="00C3364F" w:rsidRDefault="00AD1FEE" w:rsidP="00B66243">
            <w:pPr>
              <w:jc w:val="both"/>
              <w:rPr>
                <w:rFonts w:ascii="Garamond" w:hAnsi="Garamond" w:cs="Arial"/>
                <w:b/>
                <w:bCs/>
                <w:sz w:val="22"/>
                <w:szCs w:val="22"/>
              </w:rPr>
            </w:pPr>
          </w:p>
        </w:tc>
        <w:tc>
          <w:tcPr>
            <w:tcW w:w="8171" w:type="dxa"/>
            <w:gridSpan w:val="4"/>
          </w:tcPr>
          <w:p w14:paraId="7359FEDE" w14:textId="77777777" w:rsidR="00AD1FEE" w:rsidRPr="00C3364F" w:rsidRDefault="00AD1FEE" w:rsidP="00B66243">
            <w:pPr>
              <w:jc w:val="both"/>
              <w:rPr>
                <w:rFonts w:ascii="Garamond" w:hAnsi="Garamond"/>
                <w:b/>
                <w:sz w:val="22"/>
                <w:szCs w:val="22"/>
              </w:rPr>
            </w:pPr>
          </w:p>
        </w:tc>
      </w:tr>
      <w:tr w:rsidR="00B66243" w:rsidRPr="00C3364F" w14:paraId="40F0B7A0" w14:textId="77777777" w:rsidTr="005474B9">
        <w:trPr>
          <w:cantSplit/>
        </w:trPr>
        <w:tc>
          <w:tcPr>
            <w:tcW w:w="379" w:type="dxa"/>
          </w:tcPr>
          <w:p w14:paraId="02014609"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w:t>
            </w:r>
          </w:p>
        </w:tc>
        <w:tc>
          <w:tcPr>
            <w:tcW w:w="8873" w:type="dxa"/>
            <w:gridSpan w:val="8"/>
          </w:tcPr>
          <w:p w14:paraId="05E86ED6" w14:textId="77777777" w:rsidR="00B66243" w:rsidRPr="00C3364F" w:rsidRDefault="00B66243" w:rsidP="00B66243">
            <w:pPr>
              <w:jc w:val="both"/>
              <w:rPr>
                <w:rFonts w:ascii="Garamond" w:hAnsi="Garamond"/>
                <w:b/>
                <w:bCs/>
                <w:sz w:val="22"/>
                <w:szCs w:val="22"/>
              </w:rPr>
            </w:pPr>
            <w:r w:rsidRPr="00C3364F">
              <w:rPr>
                <w:rFonts w:ascii="Garamond" w:hAnsi="Garamond"/>
                <w:b/>
                <w:bCs/>
                <w:sz w:val="22"/>
                <w:szCs w:val="22"/>
              </w:rPr>
              <w:t>COMPONENTS OF THE H.T.</w:t>
            </w:r>
          </w:p>
        </w:tc>
      </w:tr>
      <w:tr w:rsidR="00B66243" w:rsidRPr="00C3364F" w14:paraId="7FC88A37" w14:textId="77777777" w:rsidTr="005474B9">
        <w:trPr>
          <w:cantSplit/>
        </w:trPr>
        <w:tc>
          <w:tcPr>
            <w:tcW w:w="379" w:type="dxa"/>
          </w:tcPr>
          <w:p w14:paraId="6DC14237" w14:textId="77777777" w:rsidR="00B66243" w:rsidRPr="00C3364F" w:rsidRDefault="00B66243" w:rsidP="00B66243">
            <w:pPr>
              <w:jc w:val="both"/>
              <w:rPr>
                <w:rFonts w:ascii="Garamond" w:hAnsi="Garamond" w:cs="Arial"/>
                <w:sz w:val="22"/>
                <w:szCs w:val="22"/>
              </w:rPr>
            </w:pPr>
          </w:p>
        </w:tc>
        <w:tc>
          <w:tcPr>
            <w:tcW w:w="702" w:type="dxa"/>
            <w:gridSpan w:val="4"/>
          </w:tcPr>
          <w:p w14:paraId="2A162561" w14:textId="77777777" w:rsidR="00B66243" w:rsidRPr="00C3364F" w:rsidRDefault="00B66243" w:rsidP="00B66243">
            <w:pPr>
              <w:jc w:val="both"/>
              <w:rPr>
                <w:rFonts w:ascii="Garamond" w:hAnsi="Garamond" w:cs="Arial"/>
                <w:b/>
                <w:bCs/>
                <w:sz w:val="22"/>
                <w:szCs w:val="22"/>
              </w:rPr>
            </w:pPr>
          </w:p>
        </w:tc>
        <w:tc>
          <w:tcPr>
            <w:tcW w:w="8171" w:type="dxa"/>
            <w:gridSpan w:val="4"/>
          </w:tcPr>
          <w:p w14:paraId="2EA4B535" w14:textId="77777777" w:rsidR="00B66243" w:rsidRPr="00C3364F" w:rsidRDefault="00B66243" w:rsidP="00B66243">
            <w:pPr>
              <w:jc w:val="both"/>
              <w:rPr>
                <w:rFonts w:ascii="Garamond" w:hAnsi="Garamond"/>
                <w:sz w:val="22"/>
                <w:szCs w:val="22"/>
              </w:rPr>
            </w:pPr>
          </w:p>
        </w:tc>
      </w:tr>
      <w:tr w:rsidR="00B66243" w:rsidRPr="00C3364F" w14:paraId="32870EC4" w14:textId="77777777" w:rsidTr="005474B9">
        <w:trPr>
          <w:cantSplit/>
        </w:trPr>
        <w:tc>
          <w:tcPr>
            <w:tcW w:w="379" w:type="dxa"/>
          </w:tcPr>
          <w:p w14:paraId="4B6B69A0" w14:textId="77777777" w:rsidR="00B66243" w:rsidRPr="00C3364F" w:rsidRDefault="00B66243" w:rsidP="00B66243">
            <w:pPr>
              <w:jc w:val="both"/>
              <w:rPr>
                <w:rFonts w:ascii="Garamond" w:hAnsi="Garamond" w:cs="Arial"/>
                <w:sz w:val="22"/>
                <w:szCs w:val="22"/>
              </w:rPr>
            </w:pPr>
          </w:p>
        </w:tc>
        <w:tc>
          <w:tcPr>
            <w:tcW w:w="702" w:type="dxa"/>
            <w:gridSpan w:val="4"/>
          </w:tcPr>
          <w:p w14:paraId="72BFEC86"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B1</w:t>
            </w:r>
          </w:p>
        </w:tc>
        <w:tc>
          <w:tcPr>
            <w:tcW w:w="8171" w:type="dxa"/>
            <w:gridSpan w:val="4"/>
          </w:tcPr>
          <w:p w14:paraId="47E1C2DF" w14:textId="77777777" w:rsidR="00B66243" w:rsidRPr="00C3364F" w:rsidRDefault="00B66243" w:rsidP="00B66243">
            <w:pPr>
              <w:pStyle w:val="Heading1"/>
              <w:jc w:val="both"/>
              <w:rPr>
                <w:rFonts w:ascii="Garamond" w:hAnsi="Garamond"/>
                <w:sz w:val="22"/>
                <w:szCs w:val="22"/>
              </w:rPr>
            </w:pPr>
            <w:r w:rsidRPr="00C3364F">
              <w:rPr>
                <w:rFonts w:ascii="Garamond" w:hAnsi="Garamond"/>
                <w:sz w:val="22"/>
                <w:szCs w:val="22"/>
              </w:rPr>
              <w:t>TITLE PAGE -</w:t>
            </w:r>
          </w:p>
          <w:p w14:paraId="3AFDB7F5" w14:textId="77777777" w:rsidR="00B66243" w:rsidRPr="00C3364F" w:rsidRDefault="00B66243" w:rsidP="00B66243">
            <w:pPr>
              <w:jc w:val="both"/>
              <w:rPr>
                <w:rFonts w:ascii="Garamond" w:hAnsi="Garamond"/>
                <w:sz w:val="22"/>
                <w:szCs w:val="22"/>
              </w:rPr>
            </w:pPr>
            <w:r w:rsidRPr="00C3364F">
              <w:rPr>
                <w:rFonts w:ascii="Garamond" w:hAnsi="Garamond"/>
                <w:sz w:val="22"/>
                <w:szCs w:val="22"/>
              </w:rPr>
              <w:t>This should include the following information:</w:t>
            </w:r>
          </w:p>
        </w:tc>
      </w:tr>
      <w:tr w:rsidR="00B66243" w:rsidRPr="00C3364F" w14:paraId="40EB359F" w14:textId="77777777" w:rsidTr="005474B9">
        <w:trPr>
          <w:cantSplit/>
        </w:trPr>
        <w:tc>
          <w:tcPr>
            <w:tcW w:w="379" w:type="dxa"/>
          </w:tcPr>
          <w:p w14:paraId="024E4A1A" w14:textId="77777777" w:rsidR="00B66243" w:rsidRPr="00C3364F" w:rsidRDefault="00B66243" w:rsidP="00B66243">
            <w:pPr>
              <w:jc w:val="both"/>
              <w:rPr>
                <w:rFonts w:ascii="Garamond" w:hAnsi="Garamond" w:cs="Arial"/>
                <w:sz w:val="22"/>
                <w:szCs w:val="22"/>
              </w:rPr>
            </w:pPr>
          </w:p>
        </w:tc>
        <w:tc>
          <w:tcPr>
            <w:tcW w:w="702" w:type="dxa"/>
            <w:gridSpan w:val="4"/>
          </w:tcPr>
          <w:p w14:paraId="107D7335" w14:textId="77777777" w:rsidR="00B66243" w:rsidRPr="00C3364F" w:rsidRDefault="00B66243" w:rsidP="00B66243">
            <w:pPr>
              <w:jc w:val="both"/>
              <w:rPr>
                <w:rFonts w:ascii="Garamond" w:hAnsi="Garamond" w:cs="Arial"/>
                <w:b/>
                <w:bCs/>
                <w:sz w:val="22"/>
                <w:szCs w:val="22"/>
              </w:rPr>
            </w:pPr>
          </w:p>
        </w:tc>
        <w:tc>
          <w:tcPr>
            <w:tcW w:w="451" w:type="dxa"/>
            <w:gridSpan w:val="2"/>
          </w:tcPr>
          <w:p w14:paraId="37B96EBB"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sz w:val="22"/>
                <w:szCs w:val="22"/>
              </w:rPr>
              <w:t>a.</w:t>
            </w:r>
          </w:p>
        </w:tc>
        <w:tc>
          <w:tcPr>
            <w:tcW w:w="7720" w:type="dxa"/>
            <w:gridSpan w:val="2"/>
          </w:tcPr>
          <w:p w14:paraId="5FD9C86F" w14:textId="77777777" w:rsidR="00B66243" w:rsidRPr="00C3364F" w:rsidRDefault="00B66243" w:rsidP="00B66243">
            <w:pPr>
              <w:jc w:val="both"/>
              <w:rPr>
                <w:rFonts w:ascii="Garamond" w:hAnsi="Garamond"/>
                <w:b/>
                <w:sz w:val="22"/>
                <w:szCs w:val="22"/>
              </w:rPr>
            </w:pPr>
            <w:r w:rsidRPr="00C3364F">
              <w:rPr>
                <w:rFonts w:ascii="Garamond" w:hAnsi="Garamond"/>
                <w:sz w:val="22"/>
                <w:szCs w:val="22"/>
              </w:rPr>
              <w:t>The title of the H.T.</w:t>
            </w:r>
          </w:p>
        </w:tc>
      </w:tr>
      <w:tr w:rsidR="00B66243" w:rsidRPr="00C3364F" w14:paraId="493A2D17" w14:textId="77777777" w:rsidTr="005474B9">
        <w:trPr>
          <w:cantSplit/>
        </w:trPr>
        <w:tc>
          <w:tcPr>
            <w:tcW w:w="379" w:type="dxa"/>
          </w:tcPr>
          <w:p w14:paraId="1A74F2CD" w14:textId="77777777" w:rsidR="00B66243" w:rsidRPr="00C3364F" w:rsidRDefault="00B66243" w:rsidP="00B66243">
            <w:pPr>
              <w:jc w:val="both"/>
              <w:rPr>
                <w:rFonts w:ascii="Garamond" w:hAnsi="Garamond" w:cs="Arial"/>
                <w:sz w:val="22"/>
                <w:szCs w:val="22"/>
              </w:rPr>
            </w:pPr>
          </w:p>
        </w:tc>
        <w:tc>
          <w:tcPr>
            <w:tcW w:w="702" w:type="dxa"/>
            <w:gridSpan w:val="4"/>
          </w:tcPr>
          <w:p w14:paraId="13935461" w14:textId="77777777" w:rsidR="00B66243" w:rsidRPr="00C3364F" w:rsidRDefault="00B66243" w:rsidP="00B66243">
            <w:pPr>
              <w:jc w:val="both"/>
              <w:rPr>
                <w:rFonts w:ascii="Garamond" w:hAnsi="Garamond" w:cs="Arial"/>
                <w:b/>
                <w:bCs/>
                <w:sz w:val="22"/>
                <w:szCs w:val="22"/>
              </w:rPr>
            </w:pPr>
          </w:p>
        </w:tc>
        <w:tc>
          <w:tcPr>
            <w:tcW w:w="451" w:type="dxa"/>
            <w:gridSpan w:val="2"/>
          </w:tcPr>
          <w:p w14:paraId="1618BFAB"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sz w:val="22"/>
                <w:szCs w:val="22"/>
              </w:rPr>
              <w:t>b.</w:t>
            </w:r>
          </w:p>
        </w:tc>
        <w:tc>
          <w:tcPr>
            <w:tcW w:w="7720" w:type="dxa"/>
            <w:gridSpan w:val="2"/>
          </w:tcPr>
          <w:p w14:paraId="4E7DBFF6" w14:textId="77777777" w:rsidR="00B66243" w:rsidRPr="00C3364F" w:rsidRDefault="00B66243" w:rsidP="00B66243">
            <w:pPr>
              <w:jc w:val="both"/>
              <w:rPr>
                <w:rFonts w:ascii="Garamond" w:hAnsi="Garamond"/>
                <w:sz w:val="22"/>
                <w:szCs w:val="22"/>
              </w:rPr>
            </w:pPr>
            <w:r w:rsidRPr="00C3364F">
              <w:rPr>
                <w:rFonts w:ascii="Garamond" w:hAnsi="Garamond"/>
                <w:sz w:val="22"/>
                <w:szCs w:val="22"/>
              </w:rPr>
              <w:t>The name of the Candidate.</w:t>
            </w:r>
          </w:p>
        </w:tc>
      </w:tr>
      <w:tr w:rsidR="00B66243" w:rsidRPr="00C3364F" w14:paraId="5D150091" w14:textId="77777777" w:rsidTr="005474B9">
        <w:trPr>
          <w:cantSplit/>
        </w:trPr>
        <w:tc>
          <w:tcPr>
            <w:tcW w:w="379" w:type="dxa"/>
          </w:tcPr>
          <w:p w14:paraId="57E09456" w14:textId="77777777" w:rsidR="00B66243" w:rsidRPr="00C3364F" w:rsidRDefault="00B66243" w:rsidP="00B66243">
            <w:pPr>
              <w:jc w:val="both"/>
              <w:rPr>
                <w:rFonts w:ascii="Garamond" w:hAnsi="Garamond" w:cs="Arial"/>
                <w:sz w:val="22"/>
                <w:szCs w:val="22"/>
              </w:rPr>
            </w:pPr>
          </w:p>
        </w:tc>
        <w:tc>
          <w:tcPr>
            <w:tcW w:w="702" w:type="dxa"/>
            <w:gridSpan w:val="4"/>
          </w:tcPr>
          <w:p w14:paraId="5DA77DEF" w14:textId="77777777" w:rsidR="00B66243" w:rsidRPr="00C3364F" w:rsidRDefault="00B66243" w:rsidP="00B66243">
            <w:pPr>
              <w:jc w:val="both"/>
              <w:rPr>
                <w:rFonts w:ascii="Garamond" w:hAnsi="Garamond" w:cs="Arial"/>
                <w:b/>
                <w:bCs/>
                <w:sz w:val="22"/>
                <w:szCs w:val="22"/>
              </w:rPr>
            </w:pPr>
          </w:p>
        </w:tc>
        <w:tc>
          <w:tcPr>
            <w:tcW w:w="451" w:type="dxa"/>
            <w:gridSpan w:val="2"/>
          </w:tcPr>
          <w:p w14:paraId="7D9719BB"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sz w:val="22"/>
                <w:szCs w:val="22"/>
              </w:rPr>
              <w:t>c.</w:t>
            </w:r>
          </w:p>
        </w:tc>
        <w:tc>
          <w:tcPr>
            <w:tcW w:w="7720" w:type="dxa"/>
            <w:gridSpan w:val="2"/>
          </w:tcPr>
          <w:p w14:paraId="28C307F5" w14:textId="77777777" w:rsidR="00B66243" w:rsidRPr="00C3364F" w:rsidRDefault="00B66243" w:rsidP="005C1572">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 xml:space="preserve">The following statement: 'This thesis has the equivalent of </w:t>
            </w:r>
            <w:r w:rsidR="005C1572" w:rsidRPr="00C3364F">
              <w:rPr>
                <w:rFonts w:ascii="Garamond" w:hAnsi="Garamond"/>
                <w:szCs w:val="22"/>
              </w:rPr>
              <w:t>three</w:t>
            </w:r>
            <w:r w:rsidRPr="00C3364F">
              <w:rPr>
                <w:rFonts w:ascii="Garamond" w:hAnsi="Garamond"/>
                <w:szCs w:val="22"/>
              </w:rPr>
              <w:t xml:space="preserve"> papers in the B.A. </w:t>
            </w:r>
            <w:proofErr w:type="spellStart"/>
            <w:r w:rsidRPr="00C3364F">
              <w:rPr>
                <w:rFonts w:ascii="Garamond" w:hAnsi="Garamond"/>
                <w:szCs w:val="22"/>
              </w:rPr>
              <w:t>Honours</w:t>
            </w:r>
            <w:proofErr w:type="spellEnd"/>
            <w:r w:rsidRPr="00C3364F">
              <w:rPr>
                <w:rFonts w:ascii="Garamond" w:hAnsi="Garamond"/>
                <w:szCs w:val="22"/>
              </w:rPr>
              <w:t xml:space="preserve"> Examination in History'.</w:t>
            </w:r>
          </w:p>
        </w:tc>
      </w:tr>
      <w:tr w:rsidR="00B66243" w:rsidRPr="00C3364F" w14:paraId="5DC23A07" w14:textId="77777777" w:rsidTr="005474B9">
        <w:trPr>
          <w:cantSplit/>
        </w:trPr>
        <w:tc>
          <w:tcPr>
            <w:tcW w:w="379" w:type="dxa"/>
          </w:tcPr>
          <w:p w14:paraId="09C3AE38" w14:textId="77777777" w:rsidR="00B66243" w:rsidRPr="00C3364F" w:rsidRDefault="00B66243" w:rsidP="00B66243">
            <w:pPr>
              <w:jc w:val="both"/>
              <w:rPr>
                <w:rFonts w:ascii="Garamond" w:hAnsi="Garamond" w:cs="Arial"/>
                <w:sz w:val="22"/>
                <w:szCs w:val="22"/>
              </w:rPr>
            </w:pPr>
          </w:p>
        </w:tc>
        <w:tc>
          <w:tcPr>
            <w:tcW w:w="702" w:type="dxa"/>
            <w:gridSpan w:val="4"/>
          </w:tcPr>
          <w:p w14:paraId="32FF5144" w14:textId="77777777" w:rsidR="00B66243" w:rsidRPr="00C3364F" w:rsidRDefault="00B66243" w:rsidP="00B66243">
            <w:pPr>
              <w:jc w:val="both"/>
              <w:rPr>
                <w:rFonts w:ascii="Garamond" w:hAnsi="Garamond" w:cs="Arial"/>
                <w:b/>
                <w:bCs/>
                <w:sz w:val="22"/>
                <w:szCs w:val="22"/>
              </w:rPr>
            </w:pPr>
          </w:p>
        </w:tc>
        <w:tc>
          <w:tcPr>
            <w:tcW w:w="451" w:type="dxa"/>
            <w:gridSpan w:val="2"/>
          </w:tcPr>
          <w:p w14:paraId="07DD7D04"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sz w:val="22"/>
                <w:szCs w:val="22"/>
              </w:rPr>
              <w:t>d.</w:t>
            </w:r>
          </w:p>
        </w:tc>
        <w:tc>
          <w:tcPr>
            <w:tcW w:w="7720" w:type="dxa"/>
            <w:gridSpan w:val="2"/>
          </w:tcPr>
          <w:p w14:paraId="5711B7BA"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Department of History, National University of Singapore.</w:t>
            </w:r>
          </w:p>
        </w:tc>
      </w:tr>
      <w:tr w:rsidR="00B66243" w:rsidRPr="00C3364F" w14:paraId="46F73058" w14:textId="77777777" w:rsidTr="005474B9">
        <w:trPr>
          <w:cantSplit/>
        </w:trPr>
        <w:tc>
          <w:tcPr>
            <w:tcW w:w="379" w:type="dxa"/>
          </w:tcPr>
          <w:p w14:paraId="7F39081D" w14:textId="77777777" w:rsidR="00B66243" w:rsidRPr="00C3364F" w:rsidRDefault="00B66243" w:rsidP="00B66243">
            <w:pPr>
              <w:jc w:val="both"/>
              <w:rPr>
                <w:rFonts w:ascii="Garamond" w:hAnsi="Garamond" w:cs="Arial"/>
                <w:sz w:val="22"/>
                <w:szCs w:val="22"/>
              </w:rPr>
            </w:pPr>
          </w:p>
        </w:tc>
        <w:tc>
          <w:tcPr>
            <w:tcW w:w="702" w:type="dxa"/>
            <w:gridSpan w:val="4"/>
          </w:tcPr>
          <w:p w14:paraId="49F93E1D" w14:textId="77777777" w:rsidR="00B66243" w:rsidRPr="00C3364F" w:rsidRDefault="00B66243" w:rsidP="00B66243">
            <w:pPr>
              <w:jc w:val="both"/>
              <w:rPr>
                <w:rFonts w:ascii="Garamond" w:hAnsi="Garamond" w:cs="Arial"/>
                <w:b/>
                <w:bCs/>
                <w:sz w:val="22"/>
                <w:szCs w:val="22"/>
              </w:rPr>
            </w:pPr>
          </w:p>
        </w:tc>
        <w:tc>
          <w:tcPr>
            <w:tcW w:w="451" w:type="dxa"/>
            <w:gridSpan w:val="2"/>
          </w:tcPr>
          <w:p w14:paraId="79D0C8DB"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sz w:val="22"/>
                <w:szCs w:val="22"/>
              </w:rPr>
              <w:t>e.</w:t>
            </w:r>
          </w:p>
        </w:tc>
        <w:tc>
          <w:tcPr>
            <w:tcW w:w="7720" w:type="dxa"/>
            <w:gridSpan w:val="2"/>
          </w:tcPr>
          <w:p w14:paraId="59B67018"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The year of submission.</w:t>
            </w:r>
          </w:p>
        </w:tc>
      </w:tr>
      <w:tr w:rsidR="00B66243" w:rsidRPr="00C3364F" w14:paraId="633A0E2D" w14:textId="77777777" w:rsidTr="005474B9">
        <w:trPr>
          <w:cantSplit/>
        </w:trPr>
        <w:tc>
          <w:tcPr>
            <w:tcW w:w="379" w:type="dxa"/>
          </w:tcPr>
          <w:p w14:paraId="140681D4" w14:textId="77777777" w:rsidR="00B66243" w:rsidRPr="00C3364F" w:rsidRDefault="00B66243" w:rsidP="00B66243">
            <w:pPr>
              <w:jc w:val="both"/>
              <w:rPr>
                <w:rFonts w:ascii="Garamond" w:hAnsi="Garamond" w:cs="Arial"/>
                <w:sz w:val="22"/>
                <w:szCs w:val="22"/>
              </w:rPr>
            </w:pPr>
          </w:p>
        </w:tc>
        <w:tc>
          <w:tcPr>
            <w:tcW w:w="702" w:type="dxa"/>
            <w:gridSpan w:val="4"/>
          </w:tcPr>
          <w:p w14:paraId="58AF5E08" w14:textId="77777777" w:rsidR="00B66243" w:rsidRPr="00C3364F" w:rsidRDefault="00B66243" w:rsidP="00B66243">
            <w:pPr>
              <w:jc w:val="both"/>
              <w:rPr>
                <w:rFonts w:ascii="Garamond" w:hAnsi="Garamond" w:cs="Arial"/>
                <w:b/>
                <w:bCs/>
                <w:sz w:val="22"/>
                <w:szCs w:val="22"/>
              </w:rPr>
            </w:pPr>
          </w:p>
        </w:tc>
        <w:tc>
          <w:tcPr>
            <w:tcW w:w="451" w:type="dxa"/>
            <w:gridSpan w:val="2"/>
          </w:tcPr>
          <w:p w14:paraId="5AB745B3"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720" w:type="dxa"/>
            <w:gridSpan w:val="2"/>
          </w:tcPr>
          <w:p w14:paraId="43F9DA57"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544F413B" w14:textId="77777777" w:rsidTr="005474B9">
        <w:trPr>
          <w:cantSplit/>
        </w:trPr>
        <w:tc>
          <w:tcPr>
            <w:tcW w:w="379" w:type="dxa"/>
          </w:tcPr>
          <w:p w14:paraId="674EB123" w14:textId="77777777" w:rsidR="00B66243" w:rsidRPr="00C3364F" w:rsidRDefault="00B66243" w:rsidP="00B66243">
            <w:pPr>
              <w:jc w:val="both"/>
              <w:rPr>
                <w:rFonts w:ascii="Garamond" w:hAnsi="Garamond" w:cs="Arial"/>
                <w:sz w:val="22"/>
                <w:szCs w:val="22"/>
              </w:rPr>
            </w:pPr>
          </w:p>
        </w:tc>
        <w:tc>
          <w:tcPr>
            <w:tcW w:w="702" w:type="dxa"/>
            <w:gridSpan w:val="4"/>
          </w:tcPr>
          <w:p w14:paraId="50EE6C26"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B2</w:t>
            </w:r>
          </w:p>
        </w:tc>
        <w:tc>
          <w:tcPr>
            <w:tcW w:w="8171" w:type="dxa"/>
            <w:gridSpan w:val="4"/>
          </w:tcPr>
          <w:p w14:paraId="65B7BEE0"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SIGNED STATEMENT -</w:t>
            </w:r>
          </w:p>
          <w:p w14:paraId="552285BE" w14:textId="77777777" w:rsidR="00B66243" w:rsidRPr="00C3364F" w:rsidRDefault="00B66243" w:rsidP="00B66243">
            <w:pPr>
              <w:pStyle w:val="BodyTextIndent3"/>
              <w:tabs>
                <w:tab w:val="clear" w:pos="2160"/>
                <w:tab w:val="clear" w:pos="2880"/>
                <w:tab w:val="clear" w:pos="3600"/>
                <w:tab w:val="clear" w:pos="4320"/>
                <w:tab w:val="clear" w:pos="5040"/>
                <w:tab w:val="clear" w:pos="5760"/>
                <w:tab w:val="clear" w:pos="6480"/>
                <w:tab w:val="clear" w:pos="7200"/>
                <w:tab w:val="clear" w:pos="7920"/>
                <w:tab w:val="clear" w:pos="8640"/>
              </w:tabs>
              <w:rPr>
                <w:rFonts w:ascii="Garamond" w:hAnsi="Garamond"/>
                <w:szCs w:val="22"/>
              </w:rPr>
            </w:pPr>
            <w:r w:rsidRPr="00C3364F">
              <w:rPr>
                <w:rFonts w:ascii="Garamond" w:hAnsi="Garamond"/>
                <w:szCs w:val="22"/>
              </w:rPr>
              <w:t>The candidate is required to include the following signed declaration which should follow the title page:</w:t>
            </w:r>
          </w:p>
          <w:p w14:paraId="2871B938" w14:textId="77777777" w:rsidR="00B66243" w:rsidRPr="00C3364F" w:rsidRDefault="00B66243" w:rsidP="00B66243">
            <w:pPr>
              <w:pStyle w:val="BodyTextIndent2"/>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
              <w:rPr>
                <w:rFonts w:ascii="Garamond" w:hAnsi="Garamond"/>
                <w:szCs w:val="22"/>
              </w:rPr>
            </w:pPr>
          </w:p>
          <w:p w14:paraId="2DDB621A" w14:textId="77777777" w:rsidR="00B66243" w:rsidRPr="00C3364F" w:rsidRDefault="00B66243" w:rsidP="00052905">
            <w:pPr>
              <w:pStyle w:val="BodyTextIndent2"/>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
              <w:rPr>
                <w:rFonts w:ascii="Garamond" w:hAnsi="Garamond"/>
                <w:szCs w:val="22"/>
              </w:rPr>
            </w:pPr>
            <w:r w:rsidRPr="00C3364F">
              <w:rPr>
                <w:rFonts w:ascii="Garamond" w:hAnsi="Garamond"/>
                <w:szCs w:val="22"/>
              </w:rPr>
              <w:t>'This thesis represents my own work and I have duly acknowledged in the footnotes and bibliography the sources and information which I have consulted for the purpose of this study.  This thesis has not transgressed the maximum word limit of 1</w:t>
            </w:r>
            <w:r w:rsidR="00052905" w:rsidRPr="00C3364F">
              <w:rPr>
                <w:rFonts w:ascii="Garamond" w:hAnsi="Garamond"/>
                <w:szCs w:val="22"/>
              </w:rPr>
              <w:t>5</w:t>
            </w:r>
            <w:r w:rsidRPr="00C3364F">
              <w:rPr>
                <w:rFonts w:ascii="Garamond" w:hAnsi="Garamond"/>
                <w:szCs w:val="22"/>
              </w:rPr>
              <w:t>,000 words. The total word count for this thesis is _______________ words.'</w:t>
            </w:r>
          </w:p>
        </w:tc>
      </w:tr>
      <w:tr w:rsidR="00B66243" w:rsidRPr="00C3364F" w14:paraId="37FA84D9" w14:textId="77777777" w:rsidTr="005474B9">
        <w:trPr>
          <w:cantSplit/>
        </w:trPr>
        <w:tc>
          <w:tcPr>
            <w:tcW w:w="379" w:type="dxa"/>
          </w:tcPr>
          <w:p w14:paraId="7F8660B4" w14:textId="77777777" w:rsidR="00B66243" w:rsidRPr="00C3364F" w:rsidRDefault="00B66243" w:rsidP="00B66243">
            <w:pPr>
              <w:jc w:val="both"/>
              <w:rPr>
                <w:rFonts w:ascii="Garamond" w:hAnsi="Garamond" w:cs="Arial"/>
                <w:sz w:val="22"/>
                <w:szCs w:val="22"/>
              </w:rPr>
            </w:pPr>
          </w:p>
        </w:tc>
        <w:tc>
          <w:tcPr>
            <w:tcW w:w="702" w:type="dxa"/>
            <w:gridSpan w:val="4"/>
          </w:tcPr>
          <w:p w14:paraId="6138C549" w14:textId="77777777" w:rsidR="00B66243" w:rsidRPr="00C3364F" w:rsidRDefault="00B66243" w:rsidP="00B66243">
            <w:pPr>
              <w:jc w:val="both"/>
              <w:rPr>
                <w:rFonts w:ascii="Garamond" w:hAnsi="Garamond" w:cs="Arial"/>
                <w:b/>
                <w:bCs/>
                <w:sz w:val="22"/>
                <w:szCs w:val="22"/>
              </w:rPr>
            </w:pPr>
          </w:p>
        </w:tc>
        <w:tc>
          <w:tcPr>
            <w:tcW w:w="8171" w:type="dxa"/>
            <w:gridSpan w:val="4"/>
          </w:tcPr>
          <w:p w14:paraId="59F570F0"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51A3E814" w14:textId="77777777" w:rsidTr="005474B9">
        <w:trPr>
          <w:cantSplit/>
        </w:trPr>
        <w:tc>
          <w:tcPr>
            <w:tcW w:w="379" w:type="dxa"/>
          </w:tcPr>
          <w:p w14:paraId="0D27E0DE" w14:textId="77777777" w:rsidR="00B66243" w:rsidRPr="00C3364F" w:rsidRDefault="00B66243" w:rsidP="00B66243">
            <w:pPr>
              <w:jc w:val="both"/>
              <w:rPr>
                <w:rFonts w:ascii="Garamond" w:hAnsi="Garamond" w:cs="Arial"/>
                <w:sz w:val="22"/>
                <w:szCs w:val="22"/>
              </w:rPr>
            </w:pPr>
          </w:p>
        </w:tc>
        <w:tc>
          <w:tcPr>
            <w:tcW w:w="702" w:type="dxa"/>
            <w:gridSpan w:val="4"/>
          </w:tcPr>
          <w:p w14:paraId="4DEA598C"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B3</w:t>
            </w:r>
          </w:p>
        </w:tc>
        <w:tc>
          <w:tcPr>
            <w:tcW w:w="8171" w:type="dxa"/>
            <w:gridSpan w:val="4"/>
          </w:tcPr>
          <w:p w14:paraId="62DC758F" w14:textId="77777777" w:rsidR="00F54480" w:rsidRPr="00C3364F" w:rsidRDefault="00F54480" w:rsidP="00F54480">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ABSTRACT AND KEYWORDS -</w:t>
            </w:r>
          </w:p>
          <w:p w14:paraId="668CCA2A" w14:textId="77777777" w:rsidR="006A4292" w:rsidRDefault="00F54480" w:rsidP="000A6E0C">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The abstract, which should have a maximum of 300 words, provides a summary of the main points and arguments of the H.T.</w:t>
            </w:r>
            <w:r w:rsidR="000A6E0C" w:rsidRPr="00C3364F">
              <w:rPr>
                <w:rFonts w:ascii="Garamond" w:hAnsi="Garamond"/>
                <w:szCs w:val="22"/>
              </w:rPr>
              <w:t xml:space="preserve">  </w:t>
            </w:r>
          </w:p>
          <w:p w14:paraId="14FD39ED" w14:textId="4234AD76" w:rsidR="00F54480" w:rsidRPr="00C3364F" w:rsidRDefault="00F54480" w:rsidP="000A6E0C">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 xml:space="preserve">List down the </w:t>
            </w:r>
            <w:r w:rsidRPr="00C3364F">
              <w:rPr>
                <w:rFonts w:ascii="Garamond" w:hAnsi="Garamond"/>
                <w:b/>
                <w:szCs w:val="22"/>
              </w:rPr>
              <w:t>keywords</w:t>
            </w:r>
            <w:r w:rsidRPr="00C3364F">
              <w:rPr>
                <w:rFonts w:ascii="Garamond" w:hAnsi="Garamond"/>
                <w:szCs w:val="22"/>
              </w:rPr>
              <w:t xml:space="preserve"> of your thesis.</w:t>
            </w:r>
          </w:p>
        </w:tc>
      </w:tr>
      <w:tr w:rsidR="00B66243" w:rsidRPr="00C3364F" w14:paraId="51851D92" w14:textId="77777777" w:rsidTr="005474B9">
        <w:trPr>
          <w:cantSplit/>
        </w:trPr>
        <w:tc>
          <w:tcPr>
            <w:tcW w:w="379" w:type="dxa"/>
          </w:tcPr>
          <w:p w14:paraId="180B1CD6" w14:textId="77777777" w:rsidR="00B66243" w:rsidRPr="00C3364F" w:rsidRDefault="00B66243" w:rsidP="00B66243">
            <w:pPr>
              <w:jc w:val="both"/>
              <w:rPr>
                <w:rFonts w:ascii="Garamond" w:hAnsi="Garamond" w:cs="Arial"/>
                <w:sz w:val="22"/>
                <w:szCs w:val="22"/>
              </w:rPr>
            </w:pPr>
          </w:p>
        </w:tc>
        <w:tc>
          <w:tcPr>
            <w:tcW w:w="702" w:type="dxa"/>
            <w:gridSpan w:val="4"/>
          </w:tcPr>
          <w:p w14:paraId="7D5E01D9" w14:textId="77777777" w:rsidR="00B66243" w:rsidRPr="00C3364F" w:rsidRDefault="00B66243" w:rsidP="00B66243">
            <w:pPr>
              <w:jc w:val="both"/>
              <w:rPr>
                <w:rFonts w:ascii="Garamond" w:hAnsi="Garamond" w:cs="Arial"/>
                <w:b/>
                <w:bCs/>
                <w:sz w:val="22"/>
                <w:szCs w:val="22"/>
              </w:rPr>
            </w:pPr>
          </w:p>
        </w:tc>
        <w:tc>
          <w:tcPr>
            <w:tcW w:w="8171" w:type="dxa"/>
            <w:gridSpan w:val="4"/>
          </w:tcPr>
          <w:p w14:paraId="1A79E64F"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b/>
                <w:szCs w:val="22"/>
              </w:rPr>
            </w:pPr>
          </w:p>
        </w:tc>
      </w:tr>
      <w:tr w:rsidR="00B66243" w:rsidRPr="00C3364F" w14:paraId="47576D3C" w14:textId="77777777" w:rsidTr="005474B9">
        <w:trPr>
          <w:cantSplit/>
        </w:trPr>
        <w:tc>
          <w:tcPr>
            <w:tcW w:w="379" w:type="dxa"/>
          </w:tcPr>
          <w:p w14:paraId="39F39DD2" w14:textId="77777777" w:rsidR="00B66243" w:rsidRPr="00C3364F" w:rsidRDefault="00B66243" w:rsidP="00B66243">
            <w:pPr>
              <w:jc w:val="both"/>
              <w:rPr>
                <w:rFonts w:ascii="Garamond" w:hAnsi="Garamond" w:cs="Arial"/>
                <w:sz w:val="22"/>
                <w:szCs w:val="22"/>
              </w:rPr>
            </w:pPr>
          </w:p>
        </w:tc>
        <w:tc>
          <w:tcPr>
            <w:tcW w:w="702" w:type="dxa"/>
            <w:gridSpan w:val="4"/>
          </w:tcPr>
          <w:p w14:paraId="51FA500A"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B4</w:t>
            </w:r>
          </w:p>
        </w:tc>
        <w:tc>
          <w:tcPr>
            <w:tcW w:w="8171" w:type="dxa"/>
            <w:gridSpan w:val="4"/>
          </w:tcPr>
          <w:p w14:paraId="0ADD65CE"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b/>
                <w:szCs w:val="22"/>
              </w:rPr>
            </w:pPr>
            <w:r w:rsidRPr="00C3364F">
              <w:rPr>
                <w:rFonts w:ascii="Garamond" w:hAnsi="Garamond" w:cs="Arial"/>
                <w:b/>
                <w:szCs w:val="22"/>
              </w:rPr>
              <w:t>PREFACE -</w:t>
            </w:r>
          </w:p>
          <w:p w14:paraId="6A973EF7" w14:textId="77777777" w:rsidR="00B66243" w:rsidRPr="00C3364F" w:rsidRDefault="00B66243" w:rsidP="00B66243">
            <w:pPr>
              <w:ind w:left="21"/>
              <w:jc w:val="both"/>
              <w:rPr>
                <w:rFonts w:ascii="Garamond" w:hAnsi="Garamond" w:cs="Arial"/>
                <w:sz w:val="22"/>
                <w:szCs w:val="22"/>
              </w:rPr>
            </w:pPr>
            <w:r w:rsidRPr="00C3364F">
              <w:rPr>
                <w:rFonts w:ascii="Garamond" w:hAnsi="Garamond" w:cs="Arial"/>
                <w:sz w:val="22"/>
                <w:szCs w:val="22"/>
              </w:rPr>
              <w:t xml:space="preserve">The preface should provide information about the writer's reasons for making the study. It should </w:t>
            </w:r>
            <w:r w:rsidRPr="00C3364F">
              <w:rPr>
                <w:rFonts w:ascii="Garamond" w:hAnsi="Garamond" w:cs="Arial"/>
                <w:sz w:val="22"/>
                <w:szCs w:val="22"/>
                <w:u w:val="single"/>
              </w:rPr>
              <w:t>not</w:t>
            </w:r>
            <w:r w:rsidRPr="00C3364F">
              <w:rPr>
                <w:rFonts w:ascii="Garamond" w:hAnsi="Garamond" w:cs="Arial"/>
                <w:sz w:val="22"/>
                <w:szCs w:val="22"/>
              </w:rPr>
              <w:t xml:space="preserve"> repeat what has been written in the Methodological and Literary Review Essay that forms the introduction.</w:t>
            </w:r>
          </w:p>
        </w:tc>
      </w:tr>
      <w:tr w:rsidR="00B66243" w:rsidRPr="00C3364F" w14:paraId="4A08EB26" w14:textId="77777777" w:rsidTr="005474B9">
        <w:trPr>
          <w:cantSplit/>
        </w:trPr>
        <w:tc>
          <w:tcPr>
            <w:tcW w:w="379" w:type="dxa"/>
          </w:tcPr>
          <w:p w14:paraId="00067908" w14:textId="77777777" w:rsidR="00B66243" w:rsidRPr="00C3364F" w:rsidRDefault="00B66243" w:rsidP="00B66243">
            <w:pPr>
              <w:jc w:val="both"/>
              <w:rPr>
                <w:rFonts w:ascii="Garamond" w:hAnsi="Garamond" w:cs="Arial"/>
                <w:sz w:val="22"/>
                <w:szCs w:val="22"/>
              </w:rPr>
            </w:pPr>
          </w:p>
        </w:tc>
        <w:tc>
          <w:tcPr>
            <w:tcW w:w="702" w:type="dxa"/>
            <w:gridSpan w:val="4"/>
          </w:tcPr>
          <w:p w14:paraId="135DE068" w14:textId="77777777" w:rsidR="00B66243" w:rsidRPr="00C3364F" w:rsidRDefault="00B66243" w:rsidP="00B66243">
            <w:pPr>
              <w:jc w:val="both"/>
              <w:rPr>
                <w:rFonts w:ascii="Garamond" w:hAnsi="Garamond" w:cs="Arial"/>
                <w:b/>
                <w:bCs/>
                <w:sz w:val="22"/>
                <w:szCs w:val="22"/>
              </w:rPr>
            </w:pPr>
          </w:p>
        </w:tc>
        <w:tc>
          <w:tcPr>
            <w:tcW w:w="8171" w:type="dxa"/>
            <w:gridSpan w:val="4"/>
          </w:tcPr>
          <w:p w14:paraId="1376A79D"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p>
        </w:tc>
      </w:tr>
      <w:tr w:rsidR="00B66243" w:rsidRPr="00C3364F" w14:paraId="41816D63" w14:textId="77777777" w:rsidTr="005474B9">
        <w:trPr>
          <w:cantSplit/>
        </w:trPr>
        <w:tc>
          <w:tcPr>
            <w:tcW w:w="379" w:type="dxa"/>
          </w:tcPr>
          <w:p w14:paraId="196AB9F2" w14:textId="77777777" w:rsidR="00B66243" w:rsidRPr="00C3364F" w:rsidRDefault="00B66243" w:rsidP="00B66243">
            <w:pPr>
              <w:jc w:val="both"/>
              <w:rPr>
                <w:rFonts w:ascii="Garamond" w:hAnsi="Garamond" w:cs="Arial"/>
                <w:sz w:val="22"/>
                <w:szCs w:val="22"/>
              </w:rPr>
            </w:pPr>
          </w:p>
        </w:tc>
        <w:tc>
          <w:tcPr>
            <w:tcW w:w="702" w:type="dxa"/>
            <w:gridSpan w:val="4"/>
          </w:tcPr>
          <w:p w14:paraId="2E6C27E5"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B5</w:t>
            </w:r>
          </w:p>
        </w:tc>
        <w:tc>
          <w:tcPr>
            <w:tcW w:w="8171" w:type="dxa"/>
            <w:gridSpan w:val="4"/>
          </w:tcPr>
          <w:p w14:paraId="064351C3"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ACKNOWLEDGEMENTS -</w:t>
            </w:r>
          </w:p>
          <w:p w14:paraId="5FA469F3"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This section allows the student to thank those people and institution that have helped her/him in the research phase of this project.</w:t>
            </w:r>
          </w:p>
        </w:tc>
      </w:tr>
      <w:tr w:rsidR="00B66243" w:rsidRPr="00C3364F" w14:paraId="28D62639" w14:textId="77777777" w:rsidTr="005474B9">
        <w:trPr>
          <w:cantSplit/>
        </w:trPr>
        <w:tc>
          <w:tcPr>
            <w:tcW w:w="379" w:type="dxa"/>
          </w:tcPr>
          <w:p w14:paraId="1D4E4E33" w14:textId="77777777" w:rsidR="00B66243" w:rsidRPr="00C3364F" w:rsidRDefault="00B66243" w:rsidP="00B66243">
            <w:pPr>
              <w:jc w:val="both"/>
              <w:rPr>
                <w:rFonts w:ascii="Garamond" w:hAnsi="Garamond" w:cs="Arial"/>
                <w:sz w:val="22"/>
                <w:szCs w:val="22"/>
              </w:rPr>
            </w:pPr>
          </w:p>
        </w:tc>
        <w:tc>
          <w:tcPr>
            <w:tcW w:w="702" w:type="dxa"/>
            <w:gridSpan w:val="4"/>
          </w:tcPr>
          <w:p w14:paraId="601ACF32" w14:textId="77777777" w:rsidR="00B66243" w:rsidRPr="00C3364F" w:rsidRDefault="00B66243" w:rsidP="00B66243">
            <w:pPr>
              <w:jc w:val="both"/>
              <w:rPr>
                <w:rFonts w:ascii="Garamond" w:hAnsi="Garamond" w:cs="Arial"/>
                <w:b/>
                <w:bCs/>
                <w:sz w:val="22"/>
                <w:szCs w:val="22"/>
              </w:rPr>
            </w:pPr>
          </w:p>
        </w:tc>
        <w:tc>
          <w:tcPr>
            <w:tcW w:w="8171" w:type="dxa"/>
            <w:gridSpan w:val="4"/>
          </w:tcPr>
          <w:p w14:paraId="7F8B94BD"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4CC8C43F" w14:textId="77777777" w:rsidTr="005474B9">
        <w:trPr>
          <w:cantSplit/>
        </w:trPr>
        <w:tc>
          <w:tcPr>
            <w:tcW w:w="379" w:type="dxa"/>
          </w:tcPr>
          <w:p w14:paraId="0572FF6D" w14:textId="77777777" w:rsidR="00B66243" w:rsidRPr="00C3364F" w:rsidRDefault="00B66243" w:rsidP="00B66243">
            <w:pPr>
              <w:jc w:val="both"/>
              <w:rPr>
                <w:rFonts w:ascii="Garamond" w:hAnsi="Garamond" w:cs="Arial"/>
                <w:sz w:val="22"/>
                <w:szCs w:val="22"/>
              </w:rPr>
            </w:pPr>
          </w:p>
        </w:tc>
        <w:tc>
          <w:tcPr>
            <w:tcW w:w="702" w:type="dxa"/>
            <w:gridSpan w:val="4"/>
          </w:tcPr>
          <w:p w14:paraId="27BDB391"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B6</w:t>
            </w:r>
          </w:p>
        </w:tc>
        <w:tc>
          <w:tcPr>
            <w:tcW w:w="8171" w:type="dxa"/>
            <w:gridSpan w:val="4"/>
          </w:tcPr>
          <w:p w14:paraId="339E99A5" w14:textId="77777777" w:rsidR="00B66243" w:rsidRPr="00C3364F" w:rsidRDefault="00510E21"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bCs/>
                <w:szCs w:val="22"/>
              </w:rPr>
            </w:pPr>
            <w:r w:rsidRPr="00C3364F">
              <w:rPr>
                <w:rFonts w:ascii="Garamond" w:hAnsi="Garamond" w:cs="Arial"/>
                <w:b/>
                <w:szCs w:val="22"/>
              </w:rPr>
              <w:t>INTRODUCTION</w:t>
            </w:r>
          </w:p>
          <w:p w14:paraId="66790BDB" w14:textId="77777777" w:rsidR="00B66243" w:rsidRPr="00C3364F" w:rsidRDefault="00B66243" w:rsidP="00510E21">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 xml:space="preserve">This section includes </w:t>
            </w:r>
            <w:r w:rsidR="00510E21" w:rsidRPr="00C3364F">
              <w:rPr>
                <w:rFonts w:ascii="Garamond" w:hAnsi="Garamond"/>
                <w:szCs w:val="22"/>
              </w:rPr>
              <w:t xml:space="preserve">a review of the methodology undertaken and any previous literature </w:t>
            </w:r>
            <w:r w:rsidRPr="00C3364F">
              <w:rPr>
                <w:rFonts w:ascii="Garamond" w:hAnsi="Garamond"/>
                <w:szCs w:val="22"/>
              </w:rPr>
              <w:t>o</w:t>
            </w:r>
            <w:r w:rsidR="00510E21" w:rsidRPr="00C3364F">
              <w:rPr>
                <w:rFonts w:ascii="Garamond" w:hAnsi="Garamond"/>
                <w:szCs w:val="22"/>
              </w:rPr>
              <w:t xml:space="preserve">n </w:t>
            </w:r>
            <w:r w:rsidRPr="00C3364F">
              <w:rPr>
                <w:rFonts w:ascii="Garamond" w:hAnsi="Garamond"/>
                <w:szCs w:val="22"/>
              </w:rPr>
              <w:t xml:space="preserve">the topic chosen for the H.T. Students are also required to indicate the context of their research, their conceptualization of the research problem they have confronted and the framework of analysis they have used to overcome that problem. This entire section should not exceed </w:t>
            </w:r>
            <w:r w:rsidR="00052905" w:rsidRPr="00C3364F">
              <w:rPr>
                <w:rFonts w:ascii="Garamond" w:hAnsi="Garamond"/>
                <w:szCs w:val="22"/>
              </w:rPr>
              <w:t xml:space="preserve">about </w:t>
            </w:r>
            <w:r w:rsidRPr="00C3364F">
              <w:rPr>
                <w:rFonts w:ascii="Garamond" w:hAnsi="Garamond"/>
                <w:szCs w:val="22"/>
              </w:rPr>
              <w:t>1</w:t>
            </w:r>
            <w:r w:rsidR="00052905" w:rsidRPr="00C3364F">
              <w:rPr>
                <w:rFonts w:ascii="Garamond" w:hAnsi="Garamond"/>
                <w:szCs w:val="22"/>
              </w:rPr>
              <w:t>2</w:t>
            </w:r>
            <w:r w:rsidRPr="00C3364F">
              <w:rPr>
                <w:rFonts w:ascii="Garamond" w:hAnsi="Garamond"/>
                <w:szCs w:val="22"/>
              </w:rPr>
              <w:t>00 words of text and should serve as the introduction to the H.T. Note that the Department will not do an exact word count to see whether the 1</w:t>
            </w:r>
            <w:r w:rsidR="00052905" w:rsidRPr="00C3364F">
              <w:rPr>
                <w:rFonts w:ascii="Garamond" w:hAnsi="Garamond"/>
                <w:szCs w:val="22"/>
              </w:rPr>
              <w:t>2</w:t>
            </w:r>
            <w:r w:rsidRPr="00C3364F">
              <w:rPr>
                <w:rFonts w:ascii="Garamond" w:hAnsi="Garamond"/>
                <w:szCs w:val="22"/>
              </w:rPr>
              <w:t>00-word limit has been exceeded, but it is highly recommended that this limit be respected so that enough space is left for the rest of the H.T.</w:t>
            </w:r>
          </w:p>
        </w:tc>
      </w:tr>
      <w:tr w:rsidR="00B66243" w:rsidRPr="00C3364F" w14:paraId="0B38B448" w14:textId="77777777" w:rsidTr="005474B9">
        <w:trPr>
          <w:cantSplit/>
        </w:trPr>
        <w:tc>
          <w:tcPr>
            <w:tcW w:w="379" w:type="dxa"/>
          </w:tcPr>
          <w:p w14:paraId="4D1D901C" w14:textId="77777777" w:rsidR="00B66243" w:rsidRPr="00C3364F" w:rsidRDefault="00B66243" w:rsidP="00B66243">
            <w:pPr>
              <w:jc w:val="both"/>
              <w:rPr>
                <w:rFonts w:ascii="Garamond" w:hAnsi="Garamond" w:cs="Arial"/>
                <w:sz w:val="22"/>
                <w:szCs w:val="22"/>
              </w:rPr>
            </w:pPr>
          </w:p>
        </w:tc>
        <w:tc>
          <w:tcPr>
            <w:tcW w:w="702" w:type="dxa"/>
            <w:gridSpan w:val="4"/>
          </w:tcPr>
          <w:p w14:paraId="022E593E" w14:textId="77777777" w:rsidR="00B66243" w:rsidRPr="00C3364F" w:rsidRDefault="00B66243" w:rsidP="00B66243">
            <w:pPr>
              <w:jc w:val="both"/>
              <w:rPr>
                <w:rFonts w:ascii="Garamond" w:hAnsi="Garamond" w:cs="Arial"/>
                <w:b/>
                <w:bCs/>
                <w:sz w:val="22"/>
                <w:szCs w:val="22"/>
              </w:rPr>
            </w:pPr>
          </w:p>
        </w:tc>
        <w:tc>
          <w:tcPr>
            <w:tcW w:w="8171" w:type="dxa"/>
            <w:gridSpan w:val="4"/>
          </w:tcPr>
          <w:p w14:paraId="4722558C"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2D4F9B5F" w14:textId="77777777" w:rsidTr="005474B9">
        <w:trPr>
          <w:cantSplit/>
        </w:trPr>
        <w:tc>
          <w:tcPr>
            <w:tcW w:w="404" w:type="dxa"/>
            <w:gridSpan w:val="2"/>
          </w:tcPr>
          <w:p w14:paraId="12154713" w14:textId="77777777" w:rsidR="00B66243" w:rsidRPr="00C3364F" w:rsidRDefault="00B66243" w:rsidP="00B66243">
            <w:pPr>
              <w:jc w:val="both"/>
              <w:rPr>
                <w:rFonts w:ascii="Garamond" w:hAnsi="Garamond" w:cs="Arial"/>
                <w:sz w:val="22"/>
                <w:szCs w:val="22"/>
              </w:rPr>
            </w:pPr>
          </w:p>
        </w:tc>
        <w:tc>
          <w:tcPr>
            <w:tcW w:w="677" w:type="dxa"/>
            <w:gridSpan w:val="3"/>
          </w:tcPr>
          <w:p w14:paraId="55546444"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B7</w:t>
            </w:r>
          </w:p>
        </w:tc>
        <w:tc>
          <w:tcPr>
            <w:tcW w:w="8171" w:type="dxa"/>
            <w:gridSpan w:val="4"/>
          </w:tcPr>
          <w:p w14:paraId="21975FAB"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CONTENTS -</w:t>
            </w:r>
          </w:p>
          <w:p w14:paraId="473DEA3A"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Included in this page are the main divisions of the H.T. with their respective page numbers:</w:t>
            </w:r>
          </w:p>
        </w:tc>
      </w:tr>
      <w:tr w:rsidR="00B66243" w:rsidRPr="00C3364F" w14:paraId="3FF5D59A" w14:textId="77777777" w:rsidTr="005474B9">
        <w:trPr>
          <w:cantSplit/>
        </w:trPr>
        <w:tc>
          <w:tcPr>
            <w:tcW w:w="404" w:type="dxa"/>
            <w:gridSpan w:val="2"/>
          </w:tcPr>
          <w:p w14:paraId="62085F5B" w14:textId="77777777" w:rsidR="00B66243" w:rsidRPr="00C3364F" w:rsidRDefault="00B66243" w:rsidP="00B66243">
            <w:pPr>
              <w:jc w:val="both"/>
              <w:rPr>
                <w:rFonts w:ascii="Garamond" w:hAnsi="Garamond" w:cs="Arial"/>
                <w:sz w:val="22"/>
                <w:szCs w:val="22"/>
              </w:rPr>
            </w:pPr>
          </w:p>
        </w:tc>
        <w:tc>
          <w:tcPr>
            <w:tcW w:w="677" w:type="dxa"/>
            <w:gridSpan w:val="3"/>
          </w:tcPr>
          <w:p w14:paraId="763F09B6" w14:textId="77777777" w:rsidR="00B66243" w:rsidRPr="00C3364F" w:rsidRDefault="00B66243" w:rsidP="00B66243">
            <w:pPr>
              <w:jc w:val="both"/>
              <w:rPr>
                <w:rFonts w:ascii="Garamond" w:hAnsi="Garamond" w:cs="Arial"/>
                <w:b/>
                <w:bCs/>
                <w:sz w:val="22"/>
                <w:szCs w:val="22"/>
              </w:rPr>
            </w:pPr>
          </w:p>
        </w:tc>
        <w:tc>
          <w:tcPr>
            <w:tcW w:w="432" w:type="dxa"/>
          </w:tcPr>
          <w:p w14:paraId="6B647B48" w14:textId="77777777" w:rsidR="00B66243" w:rsidRPr="00C3364F" w:rsidRDefault="00B66243" w:rsidP="00B66243">
            <w:pPr>
              <w:jc w:val="both"/>
              <w:rPr>
                <w:rFonts w:ascii="Garamond" w:hAnsi="Garamond"/>
                <w:sz w:val="22"/>
                <w:szCs w:val="22"/>
              </w:rPr>
            </w:pPr>
            <w:r w:rsidRPr="00C3364F">
              <w:rPr>
                <w:rFonts w:ascii="Garamond" w:hAnsi="Garamond"/>
                <w:sz w:val="22"/>
                <w:szCs w:val="22"/>
              </w:rPr>
              <w:t>a.</w:t>
            </w:r>
          </w:p>
        </w:tc>
        <w:tc>
          <w:tcPr>
            <w:tcW w:w="7739" w:type="dxa"/>
            <w:gridSpan w:val="3"/>
          </w:tcPr>
          <w:p w14:paraId="08DA7637"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Abstract</w:t>
            </w:r>
          </w:p>
        </w:tc>
      </w:tr>
      <w:tr w:rsidR="00B66243" w:rsidRPr="00C3364F" w14:paraId="7F941E63" w14:textId="77777777" w:rsidTr="005474B9">
        <w:trPr>
          <w:cantSplit/>
        </w:trPr>
        <w:tc>
          <w:tcPr>
            <w:tcW w:w="404" w:type="dxa"/>
            <w:gridSpan w:val="2"/>
          </w:tcPr>
          <w:p w14:paraId="55104292" w14:textId="77777777" w:rsidR="00B66243" w:rsidRPr="00C3364F" w:rsidRDefault="00B66243" w:rsidP="00B66243">
            <w:pPr>
              <w:jc w:val="both"/>
              <w:rPr>
                <w:rFonts w:ascii="Garamond" w:hAnsi="Garamond" w:cs="Arial"/>
                <w:sz w:val="22"/>
                <w:szCs w:val="22"/>
              </w:rPr>
            </w:pPr>
          </w:p>
        </w:tc>
        <w:tc>
          <w:tcPr>
            <w:tcW w:w="677" w:type="dxa"/>
            <w:gridSpan w:val="3"/>
          </w:tcPr>
          <w:p w14:paraId="6BD6BBC5" w14:textId="77777777" w:rsidR="00B66243" w:rsidRPr="00C3364F" w:rsidRDefault="00B66243" w:rsidP="00B66243">
            <w:pPr>
              <w:jc w:val="both"/>
              <w:rPr>
                <w:rFonts w:ascii="Garamond" w:hAnsi="Garamond" w:cs="Arial"/>
                <w:b/>
                <w:bCs/>
                <w:sz w:val="22"/>
                <w:szCs w:val="22"/>
              </w:rPr>
            </w:pPr>
          </w:p>
        </w:tc>
        <w:tc>
          <w:tcPr>
            <w:tcW w:w="432" w:type="dxa"/>
          </w:tcPr>
          <w:p w14:paraId="27EE6184" w14:textId="77777777" w:rsidR="00B66243" w:rsidRPr="00C3364F" w:rsidRDefault="00B66243" w:rsidP="00B66243">
            <w:pPr>
              <w:jc w:val="both"/>
              <w:rPr>
                <w:rFonts w:ascii="Garamond" w:hAnsi="Garamond"/>
                <w:sz w:val="22"/>
                <w:szCs w:val="22"/>
              </w:rPr>
            </w:pPr>
            <w:r w:rsidRPr="00C3364F">
              <w:rPr>
                <w:rFonts w:ascii="Garamond" w:hAnsi="Garamond"/>
                <w:sz w:val="22"/>
                <w:szCs w:val="22"/>
              </w:rPr>
              <w:t>b.</w:t>
            </w:r>
          </w:p>
        </w:tc>
        <w:tc>
          <w:tcPr>
            <w:tcW w:w="7739" w:type="dxa"/>
            <w:gridSpan w:val="3"/>
          </w:tcPr>
          <w:p w14:paraId="7F1FBC9F" w14:textId="676B1D90" w:rsidR="004A33B8" w:rsidRPr="00C3364F" w:rsidRDefault="00B66243" w:rsidP="00C958B1">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Preface</w:t>
            </w:r>
          </w:p>
        </w:tc>
      </w:tr>
      <w:tr w:rsidR="00B66243" w:rsidRPr="00C3364F" w14:paraId="404CBC57" w14:textId="77777777" w:rsidTr="005474B9">
        <w:trPr>
          <w:cantSplit/>
        </w:trPr>
        <w:tc>
          <w:tcPr>
            <w:tcW w:w="404" w:type="dxa"/>
            <w:gridSpan w:val="2"/>
          </w:tcPr>
          <w:p w14:paraId="705EBB44" w14:textId="77777777" w:rsidR="00B66243" w:rsidRPr="00C3364F" w:rsidRDefault="00B66243" w:rsidP="00B66243">
            <w:pPr>
              <w:jc w:val="both"/>
              <w:rPr>
                <w:rFonts w:ascii="Garamond" w:hAnsi="Garamond" w:cs="Arial"/>
                <w:sz w:val="22"/>
                <w:szCs w:val="22"/>
              </w:rPr>
            </w:pPr>
          </w:p>
        </w:tc>
        <w:tc>
          <w:tcPr>
            <w:tcW w:w="677" w:type="dxa"/>
            <w:gridSpan w:val="3"/>
          </w:tcPr>
          <w:p w14:paraId="7D4310EB" w14:textId="77777777" w:rsidR="00B66243" w:rsidRPr="00C3364F" w:rsidRDefault="00B66243" w:rsidP="00B66243">
            <w:pPr>
              <w:jc w:val="both"/>
              <w:rPr>
                <w:rFonts w:ascii="Garamond" w:hAnsi="Garamond" w:cs="Arial"/>
                <w:b/>
                <w:bCs/>
                <w:sz w:val="22"/>
                <w:szCs w:val="22"/>
              </w:rPr>
            </w:pPr>
          </w:p>
        </w:tc>
        <w:tc>
          <w:tcPr>
            <w:tcW w:w="432" w:type="dxa"/>
          </w:tcPr>
          <w:p w14:paraId="10ECF2E5" w14:textId="77777777" w:rsidR="00B66243" w:rsidRPr="00C3364F" w:rsidRDefault="00B66243" w:rsidP="00B66243">
            <w:pPr>
              <w:jc w:val="both"/>
              <w:rPr>
                <w:rFonts w:ascii="Garamond" w:hAnsi="Garamond"/>
                <w:sz w:val="22"/>
                <w:szCs w:val="22"/>
              </w:rPr>
            </w:pPr>
            <w:r w:rsidRPr="00C3364F">
              <w:rPr>
                <w:rFonts w:ascii="Garamond" w:hAnsi="Garamond"/>
                <w:sz w:val="22"/>
                <w:szCs w:val="22"/>
              </w:rPr>
              <w:t>c.</w:t>
            </w:r>
          </w:p>
        </w:tc>
        <w:tc>
          <w:tcPr>
            <w:tcW w:w="7739" w:type="dxa"/>
            <w:gridSpan w:val="3"/>
          </w:tcPr>
          <w:p w14:paraId="6D2F07D7"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Acknowledgements</w:t>
            </w:r>
          </w:p>
        </w:tc>
      </w:tr>
      <w:tr w:rsidR="00B66243" w:rsidRPr="00C3364F" w14:paraId="52A82994" w14:textId="77777777" w:rsidTr="005474B9">
        <w:trPr>
          <w:cantSplit/>
        </w:trPr>
        <w:tc>
          <w:tcPr>
            <w:tcW w:w="404" w:type="dxa"/>
            <w:gridSpan w:val="2"/>
          </w:tcPr>
          <w:p w14:paraId="5AE22B8C" w14:textId="77777777" w:rsidR="00B66243" w:rsidRPr="00C3364F" w:rsidRDefault="00B66243" w:rsidP="00B66243">
            <w:pPr>
              <w:jc w:val="both"/>
              <w:rPr>
                <w:rFonts w:ascii="Garamond" w:hAnsi="Garamond" w:cs="Arial"/>
                <w:sz w:val="22"/>
                <w:szCs w:val="22"/>
              </w:rPr>
            </w:pPr>
          </w:p>
        </w:tc>
        <w:tc>
          <w:tcPr>
            <w:tcW w:w="677" w:type="dxa"/>
            <w:gridSpan w:val="3"/>
          </w:tcPr>
          <w:p w14:paraId="31AD80D0" w14:textId="77777777" w:rsidR="00B66243" w:rsidRPr="00C3364F" w:rsidRDefault="00B66243" w:rsidP="00B66243">
            <w:pPr>
              <w:jc w:val="both"/>
              <w:rPr>
                <w:rFonts w:ascii="Garamond" w:hAnsi="Garamond" w:cs="Arial"/>
                <w:b/>
                <w:bCs/>
                <w:sz w:val="22"/>
                <w:szCs w:val="22"/>
              </w:rPr>
            </w:pPr>
          </w:p>
        </w:tc>
        <w:tc>
          <w:tcPr>
            <w:tcW w:w="432" w:type="dxa"/>
          </w:tcPr>
          <w:p w14:paraId="68337511" w14:textId="77777777" w:rsidR="00B66243" w:rsidRPr="00C3364F" w:rsidRDefault="00B66243" w:rsidP="00B66243">
            <w:pPr>
              <w:jc w:val="both"/>
              <w:rPr>
                <w:rFonts w:ascii="Garamond" w:hAnsi="Garamond"/>
                <w:sz w:val="22"/>
                <w:szCs w:val="22"/>
              </w:rPr>
            </w:pPr>
            <w:r w:rsidRPr="00C3364F">
              <w:rPr>
                <w:rFonts w:ascii="Garamond" w:hAnsi="Garamond"/>
                <w:sz w:val="22"/>
                <w:szCs w:val="22"/>
              </w:rPr>
              <w:t>d.</w:t>
            </w:r>
          </w:p>
        </w:tc>
        <w:tc>
          <w:tcPr>
            <w:tcW w:w="7739" w:type="dxa"/>
            <w:gridSpan w:val="3"/>
          </w:tcPr>
          <w:p w14:paraId="191EEE49"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Tables*</w:t>
            </w:r>
          </w:p>
        </w:tc>
      </w:tr>
      <w:tr w:rsidR="00B66243" w:rsidRPr="00C3364F" w14:paraId="137BA69F" w14:textId="77777777" w:rsidTr="005474B9">
        <w:trPr>
          <w:cantSplit/>
        </w:trPr>
        <w:tc>
          <w:tcPr>
            <w:tcW w:w="404" w:type="dxa"/>
            <w:gridSpan w:val="2"/>
          </w:tcPr>
          <w:p w14:paraId="18500269" w14:textId="77777777" w:rsidR="00B66243" w:rsidRPr="00C3364F" w:rsidRDefault="00B66243" w:rsidP="00B66243">
            <w:pPr>
              <w:jc w:val="both"/>
              <w:rPr>
                <w:rFonts w:ascii="Garamond" w:hAnsi="Garamond" w:cs="Arial"/>
                <w:sz w:val="22"/>
                <w:szCs w:val="22"/>
              </w:rPr>
            </w:pPr>
          </w:p>
        </w:tc>
        <w:tc>
          <w:tcPr>
            <w:tcW w:w="677" w:type="dxa"/>
            <w:gridSpan w:val="3"/>
          </w:tcPr>
          <w:p w14:paraId="50794259" w14:textId="77777777" w:rsidR="00B66243" w:rsidRPr="00C3364F" w:rsidRDefault="00B66243" w:rsidP="00B66243">
            <w:pPr>
              <w:jc w:val="both"/>
              <w:rPr>
                <w:rFonts w:ascii="Garamond" w:hAnsi="Garamond" w:cs="Arial"/>
                <w:b/>
                <w:bCs/>
                <w:sz w:val="22"/>
                <w:szCs w:val="22"/>
              </w:rPr>
            </w:pPr>
          </w:p>
        </w:tc>
        <w:tc>
          <w:tcPr>
            <w:tcW w:w="432" w:type="dxa"/>
          </w:tcPr>
          <w:p w14:paraId="56F31FC1" w14:textId="77777777" w:rsidR="00B66243" w:rsidRPr="00C3364F" w:rsidRDefault="00B66243" w:rsidP="00B66243">
            <w:pPr>
              <w:jc w:val="both"/>
              <w:rPr>
                <w:rFonts w:ascii="Garamond" w:hAnsi="Garamond"/>
                <w:sz w:val="22"/>
                <w:szCs w:val="22"/>
              </w:rPr>
            </w:pPr>
            <w:r w:rsidRPr="00C3364F">
              <w:rPr>
                <w:rFonts w:ascii="Garamond" w:hAnsi="Garamond"/>
                <w:sz w:val="22"/>
                <w:szCs w:val="22"/>
              </w:rPr>
              <w:t>e.</w:t>
            </w:r>
          </w:p>
        </w:tc>
        <w:tc>
          <w:tcPr>
            <w:tcW w:w="7739" w:type="dxa"/>
            <w:gridSpan w:val="3"/>
          </w:tcPr>
          <w:p w14:paraId="48161DA2"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Plates*</w:t>
            </w:r>
          </w:p>
        </w:tc>
      </w:tr>
      <w:tr w:rsidR="00B66243" w:rsidRPr="00C3364F" w14:paraId="666352DA" w14:textId="77777777" w:rsidTr="005474B9">
        <w:trPr>
          <w:cantSplit/>
        </w:trPr>
        <w:tc>
          <w:tcPr>
            <w:tcW w:w="404" w:type="dxa"/>
            <w:gridSpan w:val="2"/>
          </w:tcPr>
          <w:p w14:paraId="09B3E247" w14:textId="77777777" w:rsidR="00B66243" w:rsidRPr="00C3364F" w:rsidRDefault="00B66243" w:rsidP="00B66243">
            <w:pPr>
              <w:jc w:val="both"/>
              <w:rPr>
                <w:rFonts w:ascii="Garamond" w:hAnsi="Garamond" w:cs="Arial"/>
                <w:sz w:val="22"/>
                <w:szCs w:val="22"/>
              </w:rPr>
            </w:pPr>
          </w:p>
        </w:tc>
        <w:tc>
          <w:tcPr>
            <w:tcW w:w="677" w:type="dxa"/>
            <w:gridSpan w:val="3"/>
          </w:tcPr>
          <w:p w14:paraId="54FC8054" w14:textId="77777777" w:rsidR="00B66243" w:rsidRPr="00C3364F" w:rsidRDefault="00B66243" w:rsidP="00B66243">
            <w:pPr>
              <w:jc w:val="both"/>
              <w:rPr>
                <w:rFonts w:ascii="Garamond" w:hAnsi="Garamond" w:cs="Arial"/>
                <w:b/>
                <w:bCs/>
                <w:sz w:val="22"/>
                <w:szCs w:val="22"/>
              </w:rPr>
            </w:pPr>
          </w:p>
        </w:tc>
        <w:tc>
          <w:tcPr>
            <w:tcW w:w="432" w:type="dxa"/>
          </w:tcPr>
          <w:p w14:paraId="75D3FBBE" w14:textId="77777777" w:rsidR="00B66243" w:rsidRPr="00C3364F" w:rsidRDefault="00B66243" w:rsidP="00B66243">
            <w:pPr>
              <w:jc w:val="both"/>
              <w:rPr>
                <w:rFonts w:ascii="Garamond" w:hAnsi="Garamond"/>
                <w:sz w:val="22"/>
                <w:szCs w:val="22"/>
              </w:rPr>
            </w:pPr>
            <w:r w:rsidRPr="00C3364F">
              <w:rPr>
                <w:rFonts w:ascii="Garamond" w:hAnsi="Garamond"/>
                <w:sz w:val="22"/>
                <w:szCs w:val="22"/>
              </w:rPr>
              <w:t>f.</w:t>
            </w:r>
          </w:p>
        </w:tc>
        <w:tc>
          <w:tcPr>
            <w:tcW w:w="7739" w:type="dxa"/>
            <w:gridSpan w:val="3"/>
          </w:tcPr>
          <w:p w14:paraId="606D9112"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Abbreviations*</w:t>
            </w:r>
          </w:p>
        </w:tc>
      </w:tr>
      <w:tr w:rsidR="00B66243" w:rsidRPr="00C3364F" w14:paraId="4E1A2BFF" w14:textId="77777777" w:rsidTr="005474B9">
        <w:trPr>
          <w:cantSplit/>
        </w:trPr>
        <w:tc>
          <w:tcPr>
            <w:tcW w:w="404" w:type="dxa"/>
            <w:gridSpan w:val="2"/>
          </w:tcPr>
          <w:p w14:paraId="0B6E63F1" w14:textId="77777777" w:rsidR="00B66243" w:rsidRPr="00C3364F" w:rsidRDefault="00B66243" w:rsidP="00B66243">
            <w:pPr>
              <w:jc w:val="both"/>
              <w:rPr>
                <w:rFonts w:ascii="Garamond" w:hAnsi="Garamond" w:cs="Arial"/>
                <w:sz w:val="22"/>
                <w:szCs w:val="22"/>
              </w:rPr>
            </w:pPr>
          </w:p>
        </w:tc>
        <w:tc>
          <w:tcPr>
            <w:tcW w:w="677" w:type="dxa"/>
            <w:gridSpan w:val="3"/>
          </w:tcPr>
          <w:p w14:paraId="24FCD9DD" w14:textId="77777777" w:rsidR="00B66243" w:rsidRPr="00C3364F" w:rsidRDefault="00B66243" w:rsidP="00B66243">
            <w:pPr>
              <w:jc w:val="both"/>
              <w:rPr>
                <w:rFonts w:ascii="Garamond" w:hAnsi="Garamond" w:cs="Arial"/>
                <w:b/>
                <w:bCs/>
                <w:sz w:val="22"/>
                <w:szCs w:val="22"/>
              </w:rPr>
            </w:pPr>
          </w:p>
        </w:tc>
        <w:tc>
          <w:tcPr>
            <w:tcW w:w="432" w:type="dxa"/>
          </w:tcPr>
          <w:p w14:paraId="133EA770" w14:textId="77777777" w:rsidR="00B66243" w:rsidRPr="00C3364F" w:rsidRDefault="00B66243" w:rsidP="00B66243">
            <w:pPr>
              <w:jc w:val="both"/>
              <w:rPr>
                <w:rFonts w:ascii="Garamond" w:hAnsi="Garamond"/>
                <w:sz w:val="22"/>
                <w:szCs w:val="22"/>
              </w:rPr>
            </w:pPr>
            <w:r w:rsidRPr="00C3364F">
              <w:rPr>
                <w:rFonts w:ascii="Garamond" w:hAnsi="Garamond"/>
                <w:sz w:val="22"/>
                <w:szCs w:val="22"/>
              </w:rPr>
              <w:t>g.</w:t>
            </w:r>
          </w:p>
        </w:tc>
        <w:tc>
          <w:tcPr>
            <w:tcW w:w="7739" w:type="dxa"/>
            <w:gridSpan w:val="3"/>
          </w:tcPr>
          <w:p w14:paraId="65AA3759"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Introduction*, title of each Chapter, Conclusion*, and important Chapter subdivisions*</w:t>
            </w:r>
          </w:p>
        </w:tc>
      </w:tr>
      <w:tr w:rsidR="00B66243" w:rsidRPr="00C3364F" w14:paraId="03971CB7" w14:textId="77777777" w:rsidTr="005474B9">
        <w:trPr>
          <w:cantSplit/>
        </w:trPr>
        <w:tc>
          <w:tcPr>
            <w:tcW w:w="404" w:type="dxa"/>
            <w:gridSpan w:val="2"/>
          </w:tcPr>
          <w:p w14:paraId="5D16A73B" w14:textId="77777777" w:rsidR="00B66243" w:rsidRPr="00C3364F" w:rsidRDefault="00B66243" w:rsidP="00B66243">
            <w:pPr>
              <w:jc w:val="both"/>
              <w:rPr>
                <w:rFonts w:ascii="Garamond" w:hAnsi="Garamond" w:cs="Arial"/>
                <w:sz w:val="22"/>
                <w:szCs w:val="22"/>
              </w:rPr>
            </w:pPr>
          </w:p>
        </w:tc>
        <w:tc>
          <w:tcPr>
            <w:tcW w:w="677" w:type="dxa"/>
            <w:gridSpan w:val="3"/>
          </w:tcPr>
          <w:p w14:paraId="491A7B38" w14:textId="77777777" w:rsidR="00B66243" w:rsidRPr="00C3364F" w:rsidRDefault="00B66243" w:rsidP="00B66243">
            <w:pPr>
              <w:jc w:val="both"/>
              <w:rPr>
                <w:rFonts w:ascii="Garamond" w:hAnsi="Garamond" w:cs="Arial"/>
                <w:b/>
                <w:bCs/>
                <w:sz w:val="22"/>
                <w:szCs w:val="22"/>
              </w:rPr>
            </w:pPr>
          </w:p>
        </w:tc>
        <w:tc>
          <w:tcPr>
            <w:tcW w:w="432" w:type="dxa"/>
          </w:tcPr>
          <w:p w14:paraId="17F5E5B1" w14:textId="77777777" w:rsidR="00B66243" w:rsidRPr="00C3364F" w:rsidRDefault="00B66243" w:rsidP="00B66243">
            <w:pPr>
              <w:jc w:val="both"/>
              <w:rPr>
                <w:rFonts w:ascii="Garamond" w:hAnsi="Garamond"/>
                <w:sz w:val="22"/>
                <w:szCs w:val="22"/>
              </w:rPr>
            </w:pPr>
            <w:r w:rsidRPr="00C3364F">
              <w:rPr>
                <w:rFonts w:ascii="Garamond" w:hAnsi="Garamond"/>
                <w:sz w:val="22"/>
                <w:szCs w:val="22"/>
              </w:rPr>
              <w:t>h.</w:t>
            </w:r>
          </w:p>
        </w:tc>
        <w:tc>
          <w:tcPr>
            <w:tcW w:w="7739" w:type="dxa"/>
            <w:gridSpan w:val="3"/>
          </w:tcPr>
          <w:p w14:paraId="4F7982AE"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Appendix/Appendices*</w:t>
            </w:r>
          </w:p>
        </w:tc>
      </w:tr>
      <w:tr w:rsidR="00B66243" w:rsidRPr="00C3364F" w14:paraId="01AE96F5" w14:textId="77777777" w:rsidTr="005474B9">
        <w:trPr>
          <w:cantSplit/>
        </w:trPr>
        <w:tc>
          <w:tcPr>
            <w:tcW w:w="404" w:type="dxa"/>
            <w:gridSpan w:val="2"/>
          </w:tcPr>
          <w:p w14:paraId="5735413E" w14:textId="77777777" w:rsidR="00B66243" w:rsidRPr="00C3364F" w:rsidRDefault="00B66243" w:rsidP="00B66243">
            <w:pPr>
              <w:jc w:val="both"/>
              <w:rPr>
                <w:rFonts w:ascii="Garamond" w:hAnsi="Garamond" w:cs="Arial"/>
                <w:sz w:val="22"/>
                <w:szCs w:val="22"/>
              </w:rPr>
            </w:pPr>
          </w:p>
        </w:tc>
        <w:tc>
          <w:tcPr>
            <w:tcW w:w="677" w:type="dxa"/>
            <w:gridSpan w:val="3"/>
          </w:tcPr>
          <w:p w14:paraId="3114BA2C" w14:textId="77777777" w:rsidR="00B66243" w:rsidRPr="00C3364F" w:rsidRDefault="00B66243" w:rsidP="00B66243">
            <w:pPr>
              <w:jc w:val="both"/>
              <w:rPr>
                <w:rFonts w:ascii="Garamond" w:hAnsi="Garamond" w:cs="Arial"/>
                <w:b/>
                <w:bCs/>
                <w:sz w:val="22"/>
                <w:szCs w:val="22"/>
              </w:rPr>
            </w:pPr>
          </w:p>
        </w:tc>
        <w:tc>
          <w:tcPr>
            <w:tcW w:w="432" w:type="dxa"/>
          </w:tcPr>
          <w:p w14:paraId="0336EAE0" w14:textId="77777777" w:rsidR="00B66243" w:rsidRPr="00C3364F" w:rsidRDefault="00B66243" w:rsidP="00B66243">
            <w:pPr>
              <w:jc w:val="both"/>
              <w:rPr>
                <w:rFonts w:ascii="Garamond" w:hAnsi="Garamond"/>
                <w:sz w:val="22"/>
                <w:szCs w:val="22"/>
              </w:rPr>
            </w:pPr>
            <w:r w:rsidRPr="00C3364F">
              <w:rPr>
                <w:rFonts w:ascii="Garamond" w:hAnsi="Garamond"/>
                <w:sz w:val="22"/>
                <w:szCs w:val="22"/>
              </w:rPr>
              <w:t>i.</w:t>
            </w:r>
          </w:p>
        </w:tc>
        <w:tc>
          <w:tcPr>
            <w:tcW w:w="7739" w:type="dxa"/>
            <w:gridSpan w:val="3"/>
          </w:tcPr>
          <w:p w14:paraId="6CDD5263"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Bibliography</w:t>
            </w:r>
          </w:p>
        </w:tc>
      </w:tr>
      <w:tr w:rsidR="00B66243" w:rsidRPr="00C3364F" w14:paraId="60B1C567" w14:textId="77777777" w:rsidTr="005474B9">
        <w:trPr>
          <w:cantSplit/>
        </w:trPr>
        <w:tc>
          <w:tcPr>
            <w:tcW w:w="404" w:type="dxa"/>
            <w:gridSpan w:val="2"/>
          </w:tcPr>
          <w:p w14:paraId="21E1EA48" w14:textId="77777777" w:rsidR="00B66243" w:rsidRPr="00C3364F" w:rsidRDefault="00B66243" w:rsidP="00B66243">
            <w:pPr>
              <w:jc w:val="both"/>
              <w:rPr>
                <w:rFonts w:ascii="Garamond" w:hAnsi="Garamond" w:cs="Arial"/>
                <w:sz w:val="22"/>
                <w:szCs w:val="22"/>
              </w:rPr>
            </w:pPr>
          </w:p>
        </w:tc>
        <w:tc>
          <w:tcPr>
            <w:tcW w:w="677" w:type="dxa"/>
            <w:gridSpan w:val="3"/>
          </w:tcPr>
          <w:p w14:paraId="72E58540" w14:textId="77777777" w:rsidR="00B66243" w:rsidRPr="00C3364F" w:rsidRDefault="00B66243" w:rsidP="00B66243">
            <w:pPr>
              <w:jc w:val="both"/>
              <w:rPr>
                <w:rFonts w:ascii="Garamond" w:hAnsi="Garamond" w:cs="Arial"/>
                <w:b/>
                <w:bCs/>
                <w:sz w:val="22"/>
                <w:szCs w:val="22"/>
              </w:rPr>
            </w:pPr>
          </w:p>
        </w:tc>
        <w:tc>
          <w:tcPr>
            <w:tcW w:w="432" w:type="dxa"/>
          </w:tcPr>
          <w:p w14:paraId="6A35E8D3"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739" w:type="dxa"/>
            <w:gridSpan w:val="3"/>
          </w:tcPr>
          <w:p w14:paraId="3131DB2B"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73A0BC58" w14:textId="77777777" w:rsidTr="005474B9">
        <w:trPr>
          <w:cantSplit/>
        </w:trPr>
        <w:tc>
          <w:tcPr>
            <w:tcW w:w="404" w:type="dxa"/>
            <w:gridSpan w:val="2"/>
          </w:tcPr>
          <w:p w14:paraId="1EEEF6E2" w14:textId="77777777" w:rsidR="00B66243" w:rsidRPr="00C3364F" w:rsidRDefault="00B66243" w:rsidP="00B66243">
            <w:pPr>
              <w:jc w:val="both"/>
              <w:rPr>
                <w:rFonts w:ascii="Garamond" w:hAnsi="Garamond" w:cs="Arial"/>
                <w:sz w:val="22"/>
                <w:szCs w:val="22"/>
              </w:rPr>
            </w:pPr>
          </w:p>
        </w:tc>
        <w:tc>
          <w:tcPr>
            <w:tcW w:w="677" w:type="dxa"/>
            <w:gridSpan w:val="3"/>
          </w:tcPr>
          <w:p w14:paraId="5081F63F" w14:textId="77777777" w:rsidR="00B66243" w:rsidRPr="00C3364F" w:rsidRDefault="00B66243" w:rsidP="00B66243">
            <w:pPr>
              <w:jc w:val="both"/>
              <w:rPr>
                <w:rFonts w:ascii="Garamond" w:hAnsi="Garamond" w:cs="Arial"/>
                <w:b/>
                <w:bCs/>
                <w:sz w:val="22"/>
                <w:szCs w:val="22"/>
              </w:rPr>
            </w:pPr>
          </w:p>
        </w:tc>
        <w:tc>
          <w:tcPr>
            <w:tcW w:w="8171" w:type="dxa"/>
            <w:gridSpan w:val="4"/>
          </w:tcPr>
          <w:p w14:paraId="24D0A6EE"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[*denotes optional headings]</w:t>
            </w:r>
          </w:p>
        </w:tc>
      </w:tr>
      <w:tr w:rsidR="00B66243" w:rsidRPr="00C3364F" w14:paraId="5F985757" w14:textId="77777777" w:rsidTr="005474B9">
        <w:trPr>
          <w:cantSplit/>
        </w:trPr>
        <w:tc>
          <w:tcPr>
            <w:tcW w:w="404" w:type="dxa"/>
            <w:gridSpan w:val="2"/>
          </w:tcPr>
          <w:p w14:paraId="6A945C14" w14:textId="77777777" w:rsidR="00B66243" w:rsidRPr="00C3364F" w:rsidRDefault="00B66243" w:rsidP="00B66243">
            <w:pPr>
              <w:jc w:val="both"/>
              <w:rPr>
                <w:rFonts w:ascii="Garamond" w:hAnsi="Garamond" w:cs="Arial"/>
                <w:sz w:val="22"/>
                <w:szCs w:val="22"/>
              </w:rPr>
            </w:pPr>
          </w:p>
        </w:tc>
        <w:tc>
          <w:tcPr>
            <w:tcW w:w="677" w:type="dxa"/>
            <w:gridSpan w:val="3"/>
          </w:tcPr>
          <w:p w14:paraId="589D6087" w14:textId="77777777" w:rsidR="00B66243" w:rsidRPr="00C3364F" w:rsidRDefault="00B66243" w:rsidP="00B66243">
            <w:pPr>
              <w:jc w:val="both"/>
              <w:rPr>
                <w:rFonts w:ascii="Garamond" w:hAnsi="Garamond" w:cs="Arial"/>
                <w:b/>
                <w:bCs/>
                <w:sz w:val="22"/>
                <w:szCs w:val="22"/>
              </w:rPr>
            </w:pPr>
          </w:p>
        </w:tc>
        <w:tc>
          <w:tcPr>
            <w:tcW w:w="432" w:type="dxa"/>
          </w:tcPr>
          <w:p w14:paraId="288CFF26"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739" w:type="dxa"/>
            <w:gridSpan w:val="3"/>
          </w:tcPr>
          <w:p w14:paraId="4425220E"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679E3099" w14:textId="77777777" w:rsidTr="005474B9">
        <w:trPr>
          <w:cantSplit/>
        </w:trPr>
        <w:tc>
          <w:tcPr>
            <w:tcW w:w="404" w:type="dxa"/>
            <w:gridSpan w:val="2"/>
          </w:tcPr>
          <w:p w14:paraId="725B7FCA" w14:textId="77777777" w:rsidR="00B66243" w:rsidRPr="00C3364F" w:rsidRDefault="00B66243" w:rsidP="00B66243">
            <w:pPr>
              <w:jc w:val="both"/>
              <w:rPr>
                <w:rFonts w:ascii="Garamond" w:hAnsi="Garamond" w:cs="Arial"/>
                <w:sz w:val="22"/>
                <w:szCs w:val="22"/>
              </w:rPr>
            </w:pPr>
          </w:p>
        </w:tc>
        <w:tc>
          <w:tcPr>
            <w:tcW w:w="677" w:type="dxa"/>
            <w:gridSpan w:val="3"/>
          </w:tcPr>
          <w:p w14:paraId="3B426AC2"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B8</w:t>
            </w:r>
          </w:p>
        </w:tc>
        <w:tc>
          <w:tcPr>
            <w:tcW w:w="8171" w:type="dxa"/>
            <w:gridSpan w:val="4"/>
          </w:tcPr>
          <w:p w14:paraId="7E067069"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TABLES -</w:t>
            </w:r>
          </w:p>
          <w:p w14:paraId="7B758C8E" w14:textId="0CB97F27" w:rsidR="00B66243" w:rsidRPr="00C3364F" w:rsidRDefault="00B66243" w:rsidP="00E94662">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The list of tables should provide the table numbers and their respective titles and page numbers.  The titles shown in the list should correspond exactly to the wording above the tables themselves</w:t>
            </w:r>
            <w:r w:rsidR="00E94662" w:rsidRPr="00C3364F">
              <w:rPr>
                <w:rFonts w:ascii="Garamond" w:hAnsi="Garamond"/>
                <w:szCs w:val="22"/>
              </w:rPr>
              <w:t>.</w:t>
            </w:r>
          </w:p>
        </w:tc>
      </w:tr>
      <w:tr w:rsidR="001001C0" w:rsidRPr="00C3364F" w14:paraId="1540AD1F" w14:textId="77777777" w:rsidTr="005474B9">
        <w:trPr>
          <w:cantSplit/>
        </w:trPr>
        <w:tc>
          <w:tcPr>
            <w:tcW w:w="404" w:type="dxa"/>
            <w:gridSpan w:val="2"/>
          </w:tcPr>
          <w:p w14:paraId="5B2F565C" w14:textId="77777777" w:rsidR="001001C0" w:rsidRPr="00C3364F" w:rsidRDefault="001001C0" w:rsidP="00B66243">
            <w:pPr>
              <w:jc w:val="both"/>
              <w:rPr>
                <w:rFonts w:ascii="Garamond" w:hAnsi="Garamond" w:cs="Arial"/>
                <w:sz w:val="22"/>
                <w:szCs w:val="22"/>
              </w:rPr>
            </w:pPr>
          </w:p>
        </w:tc>
        <w:tc>
          <w:tcPr>
            <w:tcW w:w="677" w:type="dxa"/>
            <w:gridSpan w:val="3"/>
          </w:tcPr>
          <w:p w14:paraId="4210E023" w14:textId="77777777" w:rsidR="001001C0" w:rsidRPr="00C3364F" w:rsidRDefault="001001C0" w:rsidP="00B66243">
            <w:pPr>
              <w:jc w:val="both"/>
              <w:rPr>
                <w:rFonts w:ascii="Garamond" w:hAnsi="Garamond" w:cs="Arial"/>
                <w:b/>
                <w:bCs/>
                <w:sz w:val="22"/>
                <w:szCs w:val="22"/>
              </w:rPr>
            </w:pPr>
          </w:p>
        </w:tc>
        <w:tc>
          <w:tcPr>
            <w:tcW w:w="8171" w:type="dxa"/>
            <w:gridSpan w:val="4"/>
          </w:tcPr>
          <w:p w14:paraId="1C737AF4" w14:textId="77777777" w:rsidR="001001C0" w:rsidRPr="00C3364F" w:rsidRDefault="001001C0"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p>
        </w:tc>
      </w:tr>
      <w:tr w:rsidR="00B66243" w:rsidRPr="00C3364F" w14:paraId="73E7CEC0" w14:textId="77777777" w:rsidTr="005474B9">
        <w:trPr>
          <w:cantSplit/>
        </w:trPr>
        <w:tc>
          <w:tcPr>
            <w:tcW w:w="423" w:type="dxa"/>
            <w:gridSpan w:val="3"/>
          </w:tcPr>
          <w:p w14:paraId="3ABB5817" w14:textId="77777777" w:rsidR="00B66243" w:rsidRPr="00C3364F" w:rsidRDefault="00B66243" w:rsidP="00B66243">
            <w:pPr>
              <w:jc w:val="both"/>
              <w:rPr>
                <w:rFonts w:ascii="Garamond" w:hAnsi="Garamond" w:cs="Arial"/>
                <w:sz w:val="22"/>
                <w:szCs w:val="22"/>
              </w:rPr>
            </w:pPr>
          </w:p>
        </w:tc>
        <w:tc>
          <w:tcPr>
            <w:tcW w:w="658" w:type="dxa"/>
            <w:gridSpan w:val="2"/>
          </w:tcPr>
          <w:p w14:paraId="402F4385"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B9</w:t>
            </w:r>
          </w:p>
        </w:tc>
        <w:tc>
          <w:tcPr>
            <w:tcW w:w="8171" w:type="dxa"/>
            <w:gridSpan w:val="4"/>
          </w:tcPr>
          <w:p w14:paraId="703E24FF"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PLATES -</w:t>
            </w:r>
          </w:p>
          <w:p w14:paraId="1B1E491E"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The list of Plates should include their respective titles and page numbers.  The titles should correspond to those given under the plates.</w:t>
            </w:r>
          </w:p>
        </w:tc>
      </w:tr>
      <w:tr w:rsidR="00B66243" w:rsidRPr="00C3364F" w14:paraId="1C0B23D7" w14:textId="77777777" w:rsidTr="005474B9">
        <w:trPr>
          <w:cantSplit/>
        </w:trPr>
        <w:tc>
          <w:tcPr>
            <w:tcW w:w="423" w:type="dxa"/>
            <w:gridSpan w:val="3"/>
          </w:tcPr>
          <w:p w14:paraId="1EF38733" w14:textId="77777777" w:rsidR="00B66243" w:rsidRPr="00C3364F" w:rsidRDefault="00B66243" w:rsidP="00B66243">
            <w:pPr>
              <w:jc w:val="both"/>
              <w:rPr>
                <w:rFonts w:ascii="Garamond" w:hAnsi="Garamond" w:cs="Arial"/>
                <w:sz w:val="22"/>
                <w:szCs w:val="22"/>
              </w:rPr>
            </w:pPr>
          </w:p>
        </w:tc>
        <w:tc>
          <w:tcPr>
            <w:tcW w:w="658" w:type="dxa"/>
            <w:gridSpan w:val="2"/>
          </w:tcPr>
          <w:p w14:paraId="7F967548" w14:textId="77777777" w:rsidR="00B66243" w:rsidRPr="00C3364F" w:rsidRDefault="00B66243" w:rsidP="00B66243">
            <w:pPr>
              <w:jc w:val="both"/>
              <w:rPr>
                <w:rFonts w:ascii="Garamond" w:hAnsi="Garamond" w:cs="Arial"/>
                <w:b/>
                <w:bCs/>
                <w:sz w:val="22"/>
                <w:szCs w:val="22"/>
              </w:rPr>
            </w:pPr>
          </w:p>
        </w:tc>
        <w:tc>
          <w:tcPr>
            <w:tcW w:w="620" w:type="dxa"/>
            <w:gridSpan w:val="3"/>
          </w:tcPr>
          <w:p w14:paraId="4A1E4F7B"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07DBF322"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5BC99486" w14:textId="77777777" w:rsidTr="005474B9">
        <w:trPr>
          <w:cantSplit/>
        </w:trPr>
        <w:tc>
          <w:tcPr>
            <w:tcW w:w="423" w:type="dxa"/>
            <w:gridSpan w:val="3"/>
          </w:tcPr>
          <w:p w14:paraId="45C9AA8C" w14:textId="77777777" w:rsidR="00B66243" w:rsidRPr="00C3364F" w:rsidRDefault="00B66243" w:rsidP="00B66243">
            <w:pPr>
              <w:jc w:val="both"/>
              <w:rPr>
                <w:rFonts w:ascii="Garamond" w:hAnsi="Garamond" w:cs="Arial"/>
                <w:sz w:val="22"/>
                <w:szCs w:val="22"/>
              </w:rPr>
            </w:pPr>
          </w:p>
        </w:tc>
        <w:tc>
          <w:tcPr>
            <w:tcW w:w="658" w:type="dxa"/>
            <w:gridSpan w:val="2"/>
          </w:tcPr>
          <w:p w14:paraId="64A0A24F"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B10</w:t>
            </w:r>
          </w:p>
        </w:tc>
        <w:tc>
          <w:tcPr>
            <w:tcW w:w="8171" w:type="dxa"/>
            <w:gridSpan w:val="4"/>
          </w:tcPr>
          <w:p w14:paraId="017FAEA8"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b/>
                <w:szCs w:val="22"/>
              </w:rPr>
            </w:pPr>
            <w:r w:rsidRPr="00C3364F">
              <w:rPr>
                <w:rFonts w:ascii="Garamond" w:hAnsi="Garamond" w:cs="Arial"/>
                <w:b/>
                <w:szCs w:val="22"/>
              </w:rPr>
              <w:t>ABBREVIATIONS -</w:t>
            </w:r>
          </w:p>
          <w:p w14:paraId="1A5C2379"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szCs w:val="22"/>
              </w:rPr>
            </w:pPr>
            <w:r w:rsidRPr="00C3364F">
              <w:rPr>
                <w:rFonts w:ascii="Garamond" w:hAnsi="Garamond" w:cs="Arial"/>
                <w:szCs w:val="22"/>
              </w:rPr>
              <w:t>This page should list any frequently cited abbreviations.</w:t>
            </w:r>
          </w:p>
        </w:tc>
      </w:tr>
      <w:tr w:rsidR="00B66243" w:rsidRPr="00C3364F" w14:paraId="3F75B0B4" w14:textId="77777777" w:rsidTr="005474B9">
        <w:trPr>
          <w:cantSplit/>
        </w:trPr>
        <w:tc>
          <w:tcPr>
            <w:tcW w:w="423" w:type="dxa"/>
            <w:gridSpan w:val="3"/>
          </w:tcPr>
          <w:p w14:paraId="5F53CD87" w14:textId="77777777" w:rsidR="00B66243" w:rsidRPr="00C3364F" w:rsidRDefault="00B66243" w:rsidP="00B66243">
            <w:pPr>
              <w:jc w:val="both"/>
              <w:rPr>
                <w:rFonts w:ascii="Garamond" w:hAnsi="Garamond" w:cs="Arial"/>
                <w:sz w:val="22"/>
                <w:szCs w:val="22"/>
              </w:rPr>
            </w:pPr>
          </w:p>
        </w:tc>
        <w:tc>
          <w:tcPr>
            <w:tcW w:w="658" w:type="dxa"/>
            <w:gridSpan w:val="2"/>
          </w:tcPr>
          <w:p w14:paraId="2D00AB55" w14:textId="77777777" w:rsidR="00B66243" w:rsidRPr="00C3364F" w:rsidRDefault="00B66243" w:rsidP="00B66243">
            <w:pPr>
              <w:jc w:val="both"/>
              <w:rPr>
                <w:rFonts w:ascii="Garamond" w:hAnsi="Garamond" w:cs="Arial"/>
                <w:b/>
                <w:bCs/>
                <w:sz w:val="22"/>
                <w:szCs w:val="22"/>
              </w:rPr>
            </w:pPr>
          </w:p>
        </w:tc>
        <w:tc>
          <w:tcPr>
            <w:tcW w:w="620" w:type="dxa"/>
            <w:gridSpan w:val="3"/>
          </w:tcPr>
          <w:p w14:paraId="0DB995F4"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23BA5C5A"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szCs w:val="22"/>
              </w:rPr>
            </w:pPr>
          </w:p>
        </w:tc>
      </w:tr>
      <w:tr w:rsidR="00B66243" w:rsidRPr="00C3364F" w14:paraId="2A336091" w14:textId="77777777" w:rsidTr="005474B9">
        <w:trPr>
          <w:cantSplit/>
        </w:trPr>
        <w:tc>
          <w:tcPr>
            <w:tcW w:w="423" w:type="dxa"/>
            <w:gridSpan w:val="3"/>
          </w:tcPr>
          <w:p w14:paraId="5C44B2DD" w14:textId="77777777" w:rsidR="00B66243" w:rsidRPr="00C3364F" w:rsidRDefault="00B66243" w:rsidP="00B66243">
            <w:pPr>
              <w:jc w:val="both"/>
              <w:rPr>
                <w:rFonts w:ascii="Garamond" w:hAnsi="Garamond" w:cs="Arial"/>
                <w:sz w:val="22"/>
                <w:szCs w:val="22"/>
              </w:rPr>
            </w:pPr>
          </w:p>
        </w:tc>
        <w:tc>
          <w:tcPr>
            <w:tcW w:w="658" w:type="dxa"/>
            <w:gridSpan w:val="2"/>
          </w:tcPr>
          <w:p w14:paraId="528EA5F2"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B11</w:t>
            </w:r>
          </w:p>
        </w:tc>
        <w:tc>
          <w:tcPr>
            <w:tcW w:w="8171" w:type="dxa"/>
            <w:gridSpan w:val="4"/>
          </w:tcPr>
          <w:p w14:paraId="458110B4" w14:textId="77777777" w:rsidR="00B66243" w:rsidRPr="00C3364F" w:rsidRDefault="00B66243" w:rsidP="00B66243">
            <w:pPr>
              <w:ind w:left="-18"/>
              <w:jc w:val="both"/>
              <w:rPr>
                <w:rFonts w:ascii="Garamond" w:hAnsi="Garamond" w:cs="Arial"/>
                <w:b/>
                <w:sz w:val="22"/>
                <w:szCs w:val="22"/>
              </w:rPr>
            </w:pPr>
            <w:r w:rsidRPr="00C3364F">
              <w:rPr>
                <w:rFonts w:ascii="Garamond" w:hAnsi="Garamond" w:cs="Arial"/>
                <w:b/>
                <w:sz w:val="22"/>
                <w:szCs w:val="22"/>
              </w:rPr>
              <w:t>THE MAIN TEXT -</w:t>
            </w:r>
          </w:p>
          <w:p w14:paraId="036A906D"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szCs w:val="22"/>
              </w:rPr>
            </w:pPr>
            <w:r w:rsidRPr="00C3364F">
              <w:rPr>
                <w:rFonts w:ascii="Garamond" w:hAnsi="Garamond" w:cs="Arial"/>
                <w:szCs w:val="22"/>
              </w:rPr>
              <w:t xml:space="preserve">This is the main body of the H.T. and is divided into chapters. The text should begin with </w:t>
            </w:r>
            <w:r w:rsidR="000F6E2E" w:rsidRPr="00C3364F">
              <w:rPr>
                <w:rFonts w:ascii="Garamond" w:hAnsi="Garamond" w:cs="Arial"/>
                <w:szCs w:val="22"/>
              </w:rPr>
              <w:t>INTRODUCTION/</w:t>
            </w:r>
            <w:r w:rsidRPr="00C3364F">
              <w:rPr>
                <w:rFonts w:ascii="Garamond" w:hAnsi="Garamond" w:cs="Arial"/>
                <w:szCs w:val="22"/>
              </w:rPr>
              <w:t>CHAPTER 1.</w:t>
            </w:r>
          </w:p>
        </w:tc>
      </w:tr>
      <w:tr w:rsidR="00B66243" w:rsidRPr="00C3364F" w14:paraId="4A2B823D" w14:textId="77777777" w:rsidTr="005474B9">
        <w:trPr>
          <w:cantSplit/>
        </w:trPr>
        <w:tc>
          <w:tcPr>
            <w:tcW w:w="423" w:type="dxa"/>
            <w:gridSpan w:val="3"/>
          </w:tcPr>
          <w:p w14:paraId="100C72A5" w14:textId="77777777" w:rsidR="00B66243" w:rsidRPr="00C3364F" w:rsidRDefault="00B66243" w:rsidP="00B66243">
            <w:pPr>
              <w:jc w:val="both"/>
              <w:rPr>
                <w:rFonts w:ascii="Garamond" w:hAnsi="Garamond" w:cs="Arial"/>
                <w:sz w:val="22"/>
                <w:szCs w:val="22"/>
              </w:rPr>
            </w:pPr>
          </w:p>
        </w:tc>
        <w:tc>
          <w:tcPr>
            <w:tcW w:w="658" w:type="dxa"/>
            <w:gridSpan w:val="2"/>
          </w:tcPr>
          <w:p w14:paraId="4896E0DC" w14:textId="77777777" w:rsidR="00B66243" w:rsidRPr="00C3364F" w:rsidRDefault="00B66243" w:rsidP="00B66243">
            <w:pPr>
              <w:jc w:val="both"/>
              <w:rPr>
                <w:rFonts w:ascii="Garamond" w:hAnsi="Garamond" w:cs="Arial"/>
                <w:b/>
                <w:bCs/>
                <w:sz w:val="22"/>
                <w:szCs w:val="22"/>
              </w:rPr>
            </w:pPr>
          </w:p>
        </w:tc>
        <w:tc>
          <w:tcPr>
            <w:tcW w:w="620" w:type="dxa"/>
            <w:gridSpan w:val="3"/>
          </w:tcPr>
          <w:p w14:paraId="5F3D253F"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47CACD1C"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szCs w:val="22"/>
              </w:rPr>
            </w:pPr>
          </w:p>
        </w:tc>
      </w:tr>
      <w:tr w:rsidR="00B66243" w:rsidRPr="00C3364F" w14:paraId="26002421" w14:textId="77777777" w:rsidTr="005474B9">
        <w:trPr>
          <w:cantSplit/>
        </w:trPr>
        <w:tc>
          <w:tcPr>
            <w:tcW w:w="423" w:type="dxa"/>
            <w:gridSpan w:val="3"/>
          </w:tcPr>
          <w:p w14:paraId="3925AC42" w14:textId="77777777" w:rsidR="00B66243" w:rsidRPr="00C3364F" w:rsidRDefault="00B66243" w:rsidP="00B66243">
            <w:pPr>
              <w:jc w:val="both"/>
              <w:rPr>
                <w:rFonts w:ascii="Garamond" w:hAnsi="Garamond" w:cs="Arial"/>
                <w:sz w:val="22"/>
                <w:szCs w:val="22"/>
              </w:rPr>
            </w:pPr>
          </w:p>
        </w:tc>
        <w:tc>
          <w:tcPr>
            <w:tcW w:w="658" w:type="dxa"/>
            <w:gridSpan w:val="2"/>
          </w:tcPr>
          <w:p w14:paraId="754E33BE"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B12</w:t>
            </w:r>
          </w:p>
        </w:tc>
        <w:tc>
          <w:tcPr>
            <w:tcW w:w="8171" w:type="dxa"/>
            <w:gridSpan w:val="4"/>
          </w:tcPr>
          <w:p w14:paraId="54240312"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b/>
                <w:szCs w:val="22"/>
              </w:rPr>
            </w:pPr>
            <w:r w:rsidRPr="00C3364F">
              <w:rPr>
                <w:rFonts w:ascii="Garamond" w:hAnsi="Garamond" w:cs="Arial"/>
                <w:b/>
                <w:szCs w:val="22"/>
              </w:rPr>
              <w:t>FOOTNOTES OR ENDNOTES -</w:t>
            </w:r>
          </w:p>
          <w:p w14:paraId="0496BDE8" w14:textId="364B8DE2" w:rsidR="00B66243" w:rsidRPr="00C3364F" w:rsidRDefault="00B66243" w:rsidP="001714EA">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szCs w:val="22"/>
              </w:rPr>
            </w:pPr>
            <w:r w:rsidRPr="00C3364F">
              <w:rPr>
                <w:rFonts w:ascii="Garamond" w:hAnsi="Garamond" w:cs="Arial"/>
                <w:szCs w:val="22"/>
              </w:rPr>
              <w:t>Either are acceptable</w:t>
            </w:r>
            <w:r w:rsidR="001714EA" w:rsidRPr="00C3364F">
              <w:rPr>
                <w:rFonts w:ascii="Garamond" w:hAnsi="Garamond" w:cs="Arial"/>
                <w:szCs w:val="22"/>
              </w:rPr>
              <w:t>, although footnotes are preferred. The Footnotes/Endnotes</w:t>
            </w:r>
            <w:r w:rsidRPr="00C3364F">
              <w:rPr>
                <w:rFonts w:ascii="Garamond" w:hAnsi="Garamond" w:cs="Arial"/>
                <w:szCs w:val="22"/>
              </w:rPr>
              <w:t xml:space="preserve"> are counted within the overall </w:t>
            </w:r>
            <w:proofErr w:type="gramStart"/>
            <w:r w:rsidRPr="00C3364F">
              <w:rPr>
                <w:rFonts w:ascii="Garamond" w:hAnsi="Garamond" w:cs="Arial"/>
                <w:szCs w:val="22"/>
              </w:rPr>
              <w:t>1</w:t>
            </w:r>
            <w:r w:rsidR="00052905" w:rsidRPr="00C3364F">
              <w:rPr>
                <w:rFonts w:ascii="Garamond" w:hAnsi="Garamond" w:cs="Arial"/>
                <w:szCs w:val="22"/>
              </w:rPr>
              <w:t>5</w:t>
            </w:r>
            <w:r w:rsidRPr="00C3364F">
              <w:rPr>
                <w:rFonts w:ascii="Garamond" w:hAnsi="Garamond" w:cs="Arial"/>
                <w:szCs w:val="22"/>
              </w:rPr>
              <w:t>,000 word</w:t>
            </w:r>
            <w:proofErr w:type="gramEnd"/>
            <w:r w:rsidRPr="00C3364F">
              <w:rPr>
                <w:rFonts w:ascii="Garamond" w:hAnsi="Garamond" w:cs="Arial"/>
                <w:szCs w:val="22"/>
              </w:rPr>
              <w:t xml:space="preserve"> limit.</w:t>
            </w:r>
          </w:p>
        </w:tc>
      </w:tr>
      <w:tr w:rsidR="00B66243" w:rsidRPr="00C3364F" w14:paraId="3FEB572D" w14:textId="77777777" w:rsidTr="005474B9">
        <w:trPr>
          <w:cantSplit/>
        </w:trPr>
        <w:tc>
          <w:tcPr>
            <w:tcW w:w="423" w:type="dxa"/>
            <w:gridSpan w:val="3"/>
          </w:tcPr>
          <w:p w14:paraId="6E76DE54" w14:textId="77777777" w:rsidR="00B66243" w:rsidRPr="00C3364F" w:rsidRDefault="00B66243" w:rsidP="00B66243">
            <w:pPr>
              <w:jc w:val="both"/>
              <w:rPr>
                <w:rFonts w:ascii="Garamond" w:hAnsi="Garamond" w:cs="Arial"/>
                <w:sz w:val="22"/>
                <w:szCs w:val="22"/>
              </w:rPr>
            </w:pPr>
          </w:p>
        </w:tc>
        <w:tc>
          <w:tcPr>
            <w:tcW w:w="658" w:type="dxa"/>
            <w:gridSpan w:val="2"/>
          </w:tcPr>
          <w:p w14:paraId="613C1C46" w14:textId="77777777" w:rsidR="00B66243" w:rsidRPr="00C3364F" w:rsidRDefault="00B66243" w:rsidP="00B66243">
            <w:pPr>
              <w:jc w:val="both"/>
              <w:rPr>
                <w:rFonts w:ascii="Garamond" w:hAnsi="Garamond" w:cs="Arial"/>
                <w:b/>
                <w:bCs/>
                <w:sz w:val="22"/>
                <w:szCs w:val="22"/>
              </w:rPr>
            </w:pPr>
          </w:p>
        </w:tc>
        <w:tc>
          <w:tcPr>
            <w:tcW w:w="620" w:type="dxa"/>
            <w:gridSpan w:val="3"/>
          </w:tcPr>
          <w:p w14:paraId="5A1588AA"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0728B66E"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szCs w:val="22"/>
              </w:rPr>
            </w:pPr>
          </w:p>
        </w:tc>
      </w:tr>
      <w:tr w:rsidR="00B66243" w:rsidRPr="00C3364F" w14:paraId="613D7071" w14:textId="77777777" w:rsidTr="005474B9">
        <w:trPr>
          <w:cantSplit/>
        </w:trPr>
        <w:tc>
          <w:tcPr>
            <w:tcW w:w="423" w:type="dxa"/>
            <w:gridSpan w:val="3"/>
          </w:tcPr>
          <w:p w14:paraId="14722C44" w14:textId="77777777" w:rsidR="00B66243" w:rsidRPr="00C3364F" w:rsidRDefault="00B66243" w:rsidP="00B66243">
            <w:pPr>
              <w:jc w:val="both"/>
              <w:rPr>
                <w:rFonts w:ascii="Garamond" w:hAnsi="Garamond" w:cs="Arial"/>
                <w:sz w:val="22"/>
                <w:szCs w:val="22"/>
              </w:rPr>
            </w:pPr>
          </w:p>
        </w:tc>
        <w:tc>
          <w:tcPr>
            <w:tcW w:w="658" w:type="dxa"/>
            <w:gridSpan w:val="2"/>
          </w:tcPr>
          <w:p w14:paraId="7B18E798"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B13</w:t>
            </w:r>
          </w:p>
        </w:tc>
        <w:tc>
          <w:tcPr>
            <w:tcW w:w="8171" w:type="dxa"/>
            <w:gridSpan w:val="4"/>
          </w:tcPr>
          <w:p w14:paraId="0579A995"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b/>
                <w:szCs w:val="22"/>
              </w:rPr>
            </w:pPr>
            <w:r w:rsidRPr="00C3364F">
              <w:rPr>
                <w:rFonts w:ascii="Garamond" w:hAnsi="Garamond" w:cs="Arial"/>
                <w:b/>
                <w:szCs w:val="22"/>
              </w:rPr>
              <w:t>APPENDIX/APPENDICES -</w:t>
            </w:r>
          </w:p>
          <w:p w14:paraId="276B7A3E" w14:textId="067EB690" w:rsidR="00B66243" w:rsidRPr="00C3364F" w:rsidRDefault="00B66243" w:rsidP="001714EA">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szCs w:val="22"/>
              </w:rPr>
            </w:pPr>
            <w:r w:rsidRPr="00C3364F">
              <w:rPr>
                <w:rFonts w:ascii="Garamond" w:hAnsi="Garamond" w:cs="Arial"/>
                <w:szCs w:val="22"/>
              </w:rPr>
              <w:t xml:space="preserve">The candidate may wish to make available related materials </w:t>
            </w:r>
            <w:r w:rsidR="001714EA" w:rsidRPr="00C3364F">
              <w:rPr>
                <w:rFonts w:ascii="Garamond" w:hAnsi="Garamond" w:cs="Arial"/>
                <w:szCs w:val="22"/>
              </w:rPr>
              <w:t>that</w:t>
            </w:r>
            <w:r w:rsidRPr="00C3364F">
              <w:rPr>
                <w:rFonts w:ascii="Garamond" w:hAnsi="Garamond" w:cs="Arial"/>
                <w:szCs w:val="22"/>
              </w:rPr>
              <w:t xml:space="preserve"> are not suitable for inclusion in the main text as appendices. Each appendix should normally carry a descriptive title and an indication of its source/s.</w:t>
            </w:r>
          </w:p>
        </w:tc>
      </w:tr>
      <w:tr w:rsidR="00B66243" w:rsidRPr="00C3364F" w14:paraId="3ED62F7E" w14:textId="77777777" w:rsidTr="005474B9">
        <w:trPr>
          <w:cantSplit/>
        </w:trPr>
        <w:tc>
          <w:tcPr>
            <w:tcW w:w="423" w:type="dxa"/>
            <w:gridSpan w:val="3"/>
          </w:tcPr>
          <w:p w14:paraId="0D0F89AD" w14:textId="77777777" w:rsidR="00B66243" w:rsidRPr="00C3364F" w:rsidRDefault="00B66243" w:rsidP="00B66243">
            <w:pPr>
              <w:jc w:val="both"/>
              <w:rPr>
                <w:rFonts w:ascii="Garamond" w:hAnsi="Garamond" w:cs="Arial"/>
                <w:sz w:val="22"/>
                <w:szCs w:val="22"/>
              </w:rPr>
            </w:pPr>
          </w:p>
        </w:tc>
        <w:tc>
          <w:tcPr>
            <w:tcW w:w="658" w:type="dxa"/>
            <w:gridSpan w:val="2"/>
          </w:tcPr>
          <w:p w14:paraId="28217788" w14:textId="77777777" w:rsidR="00B66243" w:rsidRPr="00C3364F" w:rsidRDefault="00B66243" w:rsidP="00B66243">
            <w:pPr>
              <w:jc w:val="both"/>
              <w:rPr>
                <w:rFonts w:ascii="Garamond" w:hAnsi="Garamond" w:cs="Arial"/>
                <w:b/>
                <w:bCs/>
                <w:sz w:val="22"/>
                <w:szCs w:val="22"/>
              </w:rPr>
            </w:pPr>
          </w:p>
        </w:tc>
        <w:tc>
          <w:tcPr>
            <w:tcW w:w="620" w:type="dxa"/>
            <w:gridSpan w:val="3"/>
          </w:tcPr>
          <w:p w14:paraId="26F37366"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649EE579"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szCs w:val="22"/>
              </w:rPr>
            </w:pPr>
          </w:p>
        </w:tc>
      </w:tr>
      <w:tr w:rsidR="00B66243" w:rsidRPr="00C3364F" w14:paraId="5F59D2BA" w14:textId="77777777" w:rsidTr="005474B9">
        <w:trPr>
          <w:cantSplit/>
        </w:trPr>
        <w:tc>
          <w:tcPr>
            <w:tcW w:w="423" w:type="dxa"/>
            <w:gridSpan w:val="3"/>
          </w:tcPr>
          <w:p w14:paraId="780A2DBA" w14:textId="05066AEC" w:rsidR="00B66243" w:rsidRPr="00C3364F" w:rsidRDefault="00B66243" w:rsidP="00B66243">
            <w:pPr>
              <w:jc w:val="both"/>
              <w:rPr>
                <w:rFonts w:ascii="Garamond" w:hAnsi="Garamond" w:cs="Arial"/>
                <w:sz w:val="22"/>
                <w:szCs w:val="22"/>
              </w:rPr>
            </w:pPr>
          </w:p>
        </w:tc>
        <w:tc>
          <w:tcPr>
            <w:tcW w:w="658" w:type="dxa"/>
            <w:gridSpan w:val="2"/>
          </w:tcPr>
          <w:p w14:paraId="39891F5F"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B14</w:t>
            </w:r>
          </w:p>
        </w:tc>
        <w:tc>
          <w:tcPr>
            <w:tcW w:w="8171" w:type="dxa"/>
            <w:gridSpan w:val="4"/>
          </w:tcPr>
          <w:p w14:paraId="5C856171"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8"/>
              <w:jc w:val="both"/>
              <w:rPr>
                <w:rFonts w:ascii="Garamond" w:hAnsi="Garamond" w:cs="Arial"/>
                <w:b/>
                <w:sz w:val="22"/>
                <w:szCs w:val="22"/>
              </w:rPr>
            </w:pPr>
            <w:r w:rsidRPr="00C3364F">
              <w:rPr>
                <w:rFonts w:ascii="Garamond" w:hAnsi="Garamond" w:cs="Arial"/>
                <w:b/>
                <w:sz w:val="22"/>
                <w:szCs w:val="22"/>
              </w:rPr>
              <w:t>BIBLIOGRAPHY -</w:t>
            </w:r>
          </w:p>
          <w:p w14:paraId="03F81567"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8"/>
              <w:jc w:val="both"/>
              <w:rPr>
                <w:rFonts w:ascii="Garamond" w:hAnsi="Garamond" w:cs="Arial"/>
                <w:sz w:val="22"/>
                <w:szCs w:val="22"/>
              </w:rPr>
            </w:pPr>
            <w:r w:rsidRPr="00C3364F">
              <w:rPr>
                <w:rFonts w:ascii="Garamond" w:hAnsi="Garamond" w:cs="Arial"/>
                <w:sz w:val="22"/>
                <w:szCs w:val="22"/>
              </w:rPr>
              <w:t>This provides a list of relevant sources consulted in the course of the study.</w:t>
            </w:r>
          </w:p>
        </w:tc>
      </w:tr>
      <w:tr w:rsidR="001001C0" w:rsidRPr="00C3364F" w14:paraId="5EAA0A4E" w14:textId="77777777" w:rsidTr="005474B9">
        <w:trPr>
          <w:cantSplit/>
        </w:trPr>
        <w:tc>
          <w:tcPr>
            <w:tcW w:w="423" w:type="dxa"/>
            <w:gridSpan w:val="3"/>
          </w:tcPr>
          <w:p w14:paraId="6CD865AB" w14:textId="77777777" w:rsidR="001001C0" w:rsidRPr="00C3364F" w:rsidRDefault="001001C0" w:rsidP="00B66243">
            <w:pPr>
              <w:jc w:val="both"/>
              <w:rPr>
                <w:rFonts w:ascii="Garamond" w:hAnsi="Garamond" w:cs="Arial"/>
                <w:sz w:val="22"/>
                <w:szCs w:val="22"/>
              </w:rPr>
            </w:pPr>
          </w:p>
        </w:tc>
        <w:tc>
          <w:tcPr>
            <w:tcW w:w="658" w:type="dxa"/>
            <w:gridSpan w:val="2"/>
          </w:tcPr>
          <w:p w14:paraId="44C1360D" w14:textId="77777777" w:rsidR="001001C0" w:rsidRPr="00C3364F" w:rsidRDefault="001001C0" w:rsidP="00B66243">
            <w:pPr>
              <w:jc w:val="both"/>
              <w:rPr>
                <w:rFonts w:ascii="Garamond" w:hAnsi="Garamond" w:cs="Arial"/>
                <w:b/>
                <w:bCs/>
                <w:sz w:val="22"/>
                <w:szCs w:val="22"/>
              </w:rPr>
            </w:pPr>
          </w:p>
        </w:tc>
        <w:tc>
          <w:tcPr>
            <w:tcW w:w="620" w:type="dxa"/>
            <w:gridSpan w:val="3"/>
          </w:tcPr>
          <w:p w14:paraId="43435DF9" w14:textId="77777777" w:rsidR="001001C0" w:rsidRPr="00C3364F" w:rsidRDefault="001001C0"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0A78FDB7" w14:textId="77777777" w:rsidR="001001C0" w:rsidRPr="00C3364F" w:rsidRDefault="001001C0"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59103B7C" w14:textId="77777777" w:rsidTr="005474B9">
        <w:trPr>
          <w:cantSplit/>
        </w:trPr>
        <w:tc>
          <w:tcPr>
            <w:tcW w:w="423" w:type="dxa"/>
            <w:gridSpan w:val="3"/>
          </w:tcPr>
          <w:p w14:paraId="13F62042" w14:textId="77777777" w:rsidR="00B66243" w:rsidRPr="00C3364F" w:rsidRDefault="00B66243" w:rsidP="00B66243">
            <w:pPr>
              <w:jc w:val="both"/>
              <w:rPr>
                <w:rFonts w:ascii="Garamond" w:hAnsi="Garamond" w:cs="Arial"/>
                <w:sz w:val="22"/>
                <w:szCs w:val="22"/>
              </w:rPr>
            </w:pPr>
          </w:p>
        </w:tc>
        <w:tc>
          <w:tcPr>
            <w:tcW w:w="658" w:type="dxa"/>
            <w:gridSpan w:val="2"/>
          </w:tcPr>
          <w:p w14:paraId="64405306" w14:textId="77777777" w:rsidR="00B66243" w:rsidRPr="00C3364F" w:rsidRDefault="00B66243" w:rsidP="00B66243">
            <w:pPr>
              <w:jc w:val="both"/>
              <w:rPr>
                <w:rFonts w:ascii="Garamond" w:hAnsi="Garamond" w:cs="Arial"/>
                <w:b/>
                <w:bCs/>
                <w:sz w:val="22"/>
                <w:szCs w:val="22"/>
              </w:rPr>
            </w:pPr>
          </w:p>
        </w:tc>
        <w:tc>
          <w:tcPr>
            <w:tcW w:w="620" w:type="dxa"/>
            <w:gridSpan w:val="3"/>
          </w:tcPr>
          <w:p w14:paraId="12BDFF39"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1DF4F2B8"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503EEB6A" w14:textId="77777777" w:rsidTr="005474B9">
        <w:trPr>
          <w:cantSplit/>
        </w:trPr>
        <w:tc>
          <w:tcPr>
            <w:tcW w:w="423" w:type="dxa"/>
            <w:gridSpan w:val="3"/>
          </w:tcPr>
          <w:p w14:paraId="5EC6D831"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C</w:t>
            </w:r>
          </w:p>
        </w:tc>
        <w:tc>
          <w:tcPr>
            <w:tcW w:w="8829" w:type="dxa"/>
            <w:gridSpan w:val="6"/>
          </w:tcPr>
          <w:p w14:paraId="0D60A8F8"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bCs/>
                <w:szCs w:val="22"/>
              </w:rPr>
            </w:pPr>
            <w:r w:rsidRPr="00C3364F">
              <w:rPr>
                <w:rFonts w:ascii="Garamond" w:hAnsi="Garamond"/>
                <w:b/>
                <w:bCs/>
                <w:szCs w:val="22"/>
              </w:rPr>
              <w:t>ELEMENTS OF STYLE</w:t>
            </w:r>
          </w:p>
        </w:tc>
      </w:tr>
      <w:tr w:rsidR="00B66243" w:rsidRPr="00C3364F" w14:paraId="02922EE1" w14:textId="77777777" w:rsidTr="005474B9">
        <w:trPr>
          <w:cantSplit/>
        </w:trPr>
        <w:tc>
          <w:tcPr>
            <w:tcW w:w="423" w:type="dxa"/>
            <w:gridSpan w:val="3"/>
          </w:tcPr>
          <w:p w14:paraId="18DA19A0" w14:textId="77777777" w:rsidR="00B66243" w:rsidRPr="00C3364F" w:rsidRDefault="00B66243" w:rsidP="00B66243">
            <w:pPr>
              <w:jc w:val="both"/>
              <w:rPr>
                <w:rFonts w:ascii="Garamond" w:hAnsi="Garamond" w:cs="Arial"/>
                <w:sz w:val="22"/>
                <w:szCs w:val="22"/>
              </w:rPr>
            </w:pPr>
          </w:p>
        </w:tc>
        <w:tc>
          <w:tcPr>
            <w:tcW w:w="658" w:type="dxa"/>
            <w:gridSpan w:val="2"/>
          </w:tcPr>
          <w:p w14:paraId="0215D9FC" w14:textId="77777777" w:rsidR="00B66243" w:rsidRPr="00C3364F" w:rsidRDefault="00B66243" w:rsidP="00B66243">
            <w:pPr>
              <w:jc w:val="both"/>
              <w:rPr>
                <w:rFonts w:ascii="Garamond" w:hAnsi="Garamond" w:cs="Arial"/>
                <w:b/>
                <w:bCs/>
                <w:sz w:val="22"/>
                <w:szCs w:val="22"/>
              </w:rPr>
            </w:pPr>
          </w:p>
        </w:tc>
        <w:tc>
          <w:tcPr>
            <w:tcW w:w="620" w:type="dxa"/>
            <w:gridSpan w:val="3"/>
          </w:tcPr>
          <w:p w14:paraId="1B583745"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224D17AE"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253628A1" w14:textId="77777777" w:rsidTr="005474B9">
        <w:trPr>
          <w:cantSplit/>
        </w:trPr>
        <w:tc>
          <w:tcPr>
            <w:tcW w:w="423" w:type="dxa"/>
            <w:gridSpan w:val="3"/>
          </w:tcPr>
          <w:p w14:paraId="3D1D17D9" w14:textId="77777777" w:rsidR="00B66243" w:rsidRPr="00C3364F" w:rsidRDefault="00B66243" w:rsidP="00B66243">
            <w:pPr>
              <w:jc w:val="both"/>
              <w:rPr>
                <w:rFonts w:ascii="Garamond" w:hAnsi="Garamond" w:cs="Arial"/>
                <w:sz w:val="22"/>
                <w:szCs w:val="22"/>
              </w:rPr>
            </w:pPr>
          </w:p>
        </w:tc>
        <w:tc>
          <w:tcPr>
            <w:tcW w:w="658" w:type="dxa"/>
            <w:gridSpan w:val="2"/>
          </w:tcPr>
          <w:p w14:paraId="2028BCD3"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C1</w:t>
            </w:r>
          </w:p>
        </w:tc>
        <w:tc>
          <w:tcPr>
            <w:tcW w:w="8171" w:type="dxa"/>
            <w:gridSpan w:val="4"/>
          </w:tcPr>
          <w:p w14:paraId="55E09EBA"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b/>
                <w:szCs w:val="22"/>
              </w:rPr>
              <w:t xml:space="preserve">SPELLING.  </w:t>
            </w:r>
            <w:r w:rsidRPr="00C3364F">
              <w:rPr>
                <w:rFonts w:ascii="Garamond" w:hAnsi="Garamond"/>
                <w:szCs w:val="22"/>
              </w:rPr>
              <w:t xml:space="preserve">English language spelling and hyphenation, except within quotations (which must follow the original text exactly), should be in accordance with the latest edition of the </w:t>
            </w:r>
            <w:r w:rsidRPr="00C3364F">
              <w:rPr>
                <w:rFonts w:ascii="Garamond" w:hAnsi="Garamond"/>
                <w:i/>
                <w:szCs w:val="22"/>
              </w:rPr>
              <w:t>Shorter Oxford Dictionary</w:t>
            </w:r>
            <w:r w:rsidRPr="00C3364F">
              <w:rPr>
                <w:rFonts w:ascii="Garamond" w:hAnsi="Garamond"/>
                <w:szCs w:val="22"/>
              </w:rPr>
              <w:t>.</w:t>
            </w:r>
          </w:p>
        </w:tc>
      </w:tr>
      <w:tr w:rsidR="00B66243" w:rsidRPr="00C3364F" w14:paraId="5B0B2A93" w14:textId="77777777" w:rsidTr="005474B9">
        <w:trPr>
          <w:cantSplit/>
        </w:trPr>
        <w:tc>
          <w:tcPr>
            <w:tcW w:w="423" w:type="dxa"/>
            <w:gridSpan w:val="3"/>
          </w:tcPr>
          <w:p w14:paraId="29C160E9" w14:textId="77777777" w:rsidR="00B66243" w:rsidRPr="00C3364F" w:rsidRDefault="00B66243" w:rsidP="00B66243">
            <w:pPr>
              <w:jc w:val="both"/>
              <w:rPr>
                <w:rFonts w:ascii="Garamond" w:hAnsi="Garamond" w:cs="Arial"/>
                <w:sz w:val="22"/>
                <w:szCs w:val="22"/>
              </w:rPr>
            </w:pPr>
          </w:p>
        </w:tc>
        <w:tc>
          <w:tcPr>
            <w:tcW w:w="658" w:type="dxa"/>
            <w:gridSpan w:val="2"/>
          </w:tcPr>
          <w:p w14:paraId="7AAF9BDD" w14:textId="77777777" w:rsidR="00B66243" w:rsidRPr="00C3364F" w:rsidRDefault="00B66243" w:rsidP="00B66243">
            <w:pPr>
              <w:jc w:val="both"/>
              <w:rPr>
                <w:rFonts w:ascii="Garamond" w:hAnsi="Garamond" w:cs="Arial"/>
                <w:b/>
                <w:bCs/>
                <w:sz w:val="22"/>
                <w:szCs w:val="22"/>
              </w:rPr>
            </w:pPr>
          </w:p>
        </w:tc>
        <w:tc>
          <w:tcPr>
            <w:tcW w:w="620" w:type="dxa"/>
            <w:gridSpan w:val="3"/>
          </w:tcPr>
          <w:p w14:paraId="3DFB6997"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710EACE1"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18467EDF" w14:textId="77777777" w:rsidTr="005474B9">
        <w:trPr>
          <w:cantSplit/>
        </w:trPr>
        <w:tc>
          <w:tcPr>
            <w:tcW w:w="423" w:type="dxa"/>
            <w:gridSpan w:val="3"/>
          </w:tcPr>
          <w:p w14:paraId="29FE9D4A" w14:textId="77777777" w:rsidR="00B66243" w:rsidRPr="00C3364F" w:rsidRDefault="00B66243" w:rsidP="00B66243">
            <w:pPr>
              <w:jc w:val="both"/>
              <w:rPr>
                <w:rFonts w:ascii="Garamond" w:hAnsi="Garamond" w:cs="Arial"/>
                <w:sz w:val="22"/>
                <w:szCs w:val="22"/>
              </w:rPr>
            </w:pPr>
          </w:p>
        </w:tc>
        <w:tc>
          <w:tcPr>
            <w:tcW w:w="658" w:type="dxa"/>
            <w:gridSpan w:val="2"/>
          </w:tcPr>
          <w:p w14:paraId="27E4E019"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C2</w:t>
            </w:r>
          </w:p>
        </w:tc>
        <w:tc>
          <w:tcPr>
            <w:tcW w:w="8171" w:type="dxa"/>
            <w:gridSpan w:val="4"/>
          </w:tcPr>
          <w:p w14:paraId="1275EC1D" w14:textId="77777777" w:rsidR="00B66243" w:rsidRPr="00C3364F" w:rsidRDefault="00B66243" w:rsidP="00B66243">
            <w:pPr>
              <w:pStyle w:val="Heading3"/>
              <w:tabs>
                <w:tab w:val="clear" w:pos="576"/>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aramond" w:hAnsi="Garamond" w:cs="Arial"/>
                <w:szCs w:val="22"/>
              </w:rPr>
            </w:pPr>
            <w:r w:rsidRPr="00C3364F">
              <w:rPr>
                <w:rFonts w:ascii="Garamond" w:hAnsi="Garamond" w:cs="Arial"/>
                <w:szCs w:val="22"/>
              </w:rPr>
              <w:t>ITALICS -</w:t>
            </w:r>
          </w:p>
          <w:p w14:paraId="50EFBD85" w14:textId="77777777" w:rsidR="00B66243" w:rsidRPr="00C3364F" w:rsidRDefault="00B66243" w:rsidP="00B66243">
            <w:pPr>
              <w:jc w:val="both"/>
              <w:rPr>
                <w:rFonts w:ascii="Garamond" w:hAnsi="Garamond" w:cs="Arial"/>
                <w:sz w:val="22"/>
                <w:szCs w:val="22"/>
              </w:rPr>
            </w:pPr>
            <w:r w:rsidRPr="00C3364F">
              <w:rPr>
                <w:rFonts w:ascii="Garamond" w:hAnsi="Garamond" w:cs="Arial"/>
                <w:sz w:val="22"/>
                <w:szCs w:val="22"/>
              </w:rPr>
              <w:t xml:space="preserve">Italicize or underline titles of books, pamphlets, periodicals, and plays when they appear in the text.  Common words of foreign origin which have been anglicized in usage should not be italicized if they are found in the Shorter </w:t>
            </w:r>
            <w:r w:rsidRPr="00C3364F">
              <w:rPr>
                <w:rFonts w:ascii="Garamond" w:hAnsi="Garamond" w:cs="Arial"/>
                <w:i/>
                <w:sz w:val="22"/>
                <w:szCs w:val="22"/>
              </w:rPr>
              <w:t>Oxford Dictionary</w:t>
            </w:r>
            <w:r w:rsidRPr="00C3364F">
              <w:rPr>
                <w:rFonts w:ascii="Garamond" w:hAnsi="Garamond" w:cs="Arial"/>
                <w:sz w:val="22"/>
                <w:szCs w:val="22"/>
              </w:rPr>
              <w:t>.  Do not italicize titles of chapters, articles, or names of persons, places and organizations, or common Latin words and abbreviations (such as per cent, passim, Ibid., cf., etc.).</w:t>
            </w:r>
          </w:p>
        </w:tc>
      </w:tr>
      <w:tr w:rsidR="00B66243" w:rsidRPr="00C3364F" w14:paraId="63F8CAC9" w14:textId="77777777" w:rsidTr="005474B9">
        <w:trPr>
          <w:cantSplit/>
        </w:trPr>
        <w:tc>
          <w:tcPr>
            <w:tcW w:w="423" w:type="dxa"/>
            <w:gridSpan w:val="3"/>
          </w:tcPr>
          <w:p w14:paraId="637DE589" w14:textId="77777777" w:rsidR="00B66243" w:rsidRPr="00C3364F" w:rsidRDefault="00B66243" w:rsidP="00B66243">
            <w:pPr>
              <w:jc w:val="both"/>
              <w:rPr>
                <w:rFonts w:ascii="Garamond" w:hAnsi="Garamond" w:cs="Arial"/>
                <w:sz w:val="22"/>
                <w:szCs w:val="22"/>
              </w:rPr>
            </w:pPr>
          </w:p>
        </w:tc>
        <w:tc>
          <w:tcPr>
            <w:tcW w:w="658" w:type="dxa"/>
            <w:gridSpan w:val="2"/>
          </w:tcPr>
          <w:p w14:paraId="6FDB9F45" w14:textId="57540378" w:rsidR="00C810DB" w:rsidRDefault="00C810DB" w:rsidP="00B66243">
            <w:pPr>
              <w:jc w:val="both"/>
              <w:rPr>
                <w:rFonts w:ascii="Garamond" w:hAnsi="Garamond" w:cs="Arial"/>
                <w:b/>
                <w:bCs/>
                <w:sz w:val="22"/>
                <w:szCs w:val="22"/>
              </w:rPr>
            </w:pPr>
          </w:p>
          <w:p w14:paraId="10E8C4AF" w14:textId="77777777" w:rsidR="00C810DB" w:rsidRPr="00C810DB" w:rsidRDefault="00C810DB" w:rsidP="00C810DB">
            <w:pPr>
              <w:rPr>
                <w:rFonts w:ascii="Garamond" w:hAnsi="Garamond" w:cs="Arial"/>
                <w:sz w:val="22"/>
                <w:szCs w:val="22"/>
              </w:rPr>
            </w:pPr>
          </w:p>
          <w:p w14:paraId="1C916D7B" w14:textId="77777777" w:rsidR="00C810DB" w:rsidRPr="00C810DB" w:rsidRDefault="00C810DB" w:rsidP="00C810DB">
            <w:pPr>
              <w:rPr>
                <w:rFonts w:ascii="Garamond" w:hAnsi="Garamond" w:cs="Arial"/>
                <w:sz w:val="22"/>
                <w:szCs w:val="22"/>
              </w:rPr>
            </w:pPr>
          </w:p>
          <w:p w14:paraId="35A54815" w14:textId="77777777" w:rsidR="00C810DB" w:rsidRPr="00C810DB" w:rsidRDefault="00C810DB" w:rsidP="00C810DB">
            <w:pPr>
              <w:rPr>
                <w:rFonts w:ascii="Garamond" w:hAnsi="Garamond" w:cs="Arial"/>
                <w:sz w:val="22"/>
                <w:szCs w:val="22"/>
              </w:rPr>
            </w:pPr>
          </w:p>
          <w:p w14:paraId="29D059A2" w14:textId="77777777" w:rsidR="00C810DB" w:rsidRPr="00C810DB" w:rsidRDefault="00C810DB" w:rsidP="00C810DB">
            <w:pPr>
              <w:rPr>
                <w:rFonts w:ascii="Garamond" w:hAnsi="Garamond" w:cs="Arial"/>
                <w:sz w:val="22"/>
                <w:szCs w:val="22"/>
              </w:rPr>
            </w:pPr>
          </w:p>
          <w:p w14:paraId="4D160815" w14:textId="20CB1423" w:rsidR="00B66243" w:rsidRPr="00C810DB" w:rsidRDefault="00B66243" w:rsidP="00C810DB">
            <w:pPr>
              <w:rPr>
                <w:rFonts w:ascii="Garamond" w:hAnsi="Garamond" w:cs="Arial"/>
                <w:sz w:val="22"/>
                <w:szCs w:val="22"/>
              </w:rPr>
            </w:pPr>
          </w:p>
        </w:tc>
        <w:tc>
          <w:tcPr>
            <w:tcW w:w="620" w:type="dxa"/>
            <w:gridSpan w:val="3"/>
          </w:tcPr>
          <w:p w14:paraId="577A067D"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7F57BCF4"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25706E1A" w14:textId="77777777" w:rsidTr="005474B9">
        <w:trPr>
          <w:cantSplit/>
        </w:trPr>
        <w:tc>
          <w:tcPr>
            <w:tcW w:w="423" w:type="dxa"/>
            <w:gridSpan w:val="3"/>
          </w:tcPr>
          <w:p w14:paraId="310BBA01" w14:textId="77777777" w:rsidR="00B66243" w:rsidRPr="00C3364F" w:rsidRDefault="00B66243" w:rsidP="00B66243">
            <w:pPr>
              <w:jc w:val="both"/>
              <w:rPr>
                <w:rFonts w:ascii="Garamond" w:hAnsi="Garamond" w:cs="Arial"/>
                <w:sz w:val="22"/>
                <w:szCs w:val="22"/>
              </w:rPr>
            </w:pPr>
          </w:p>
        </w:tc>
        <w:tc>
          <w:tcPr>
            <w:tcW w:w="658" w:type="dxa"/>
            <w:gridSpan w:val="2"/>
          </w:tcPr>
          <w:p w14:paraId="29EB88D7"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C3</w:t>
            </w:r>
          </w:p>
        </w:tc>
        <w:tc>
          <w:tcPr>
            <w:tcW w:w="8171" w:type="dxa"/>
            <w:gridSpan w:val="4"/>
          </w:tcPr>
          <w:p w14:paraId="4BED56BA"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QUOTATION -</w:t>
            </w:r>
          </w:p>
          <w:p w14:paraId="06988D46" w14:textId="434FBD2E" w:rsidR="00B66243" w:rsidRPr="00C3364F" w:rsidRDefault="00B66243" w:rsidP="00E94662">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Enclose in double quotation marks titles of articles, unpublished works, English translations of words from another language, and short quotations.  For long quotations of five or more typed lines, the text should be indented both at the left and the right margins and inverted commas should not be used.  Block quotations should be typed single-spaced.  Indicate a quotation within a quotation with single quotation marks.  Place commas and periods inside quotation marks and other punctuation outside unless they are part of the material quoted.</w:t>
            </w:r>
          </w:p>
        </w:tc>
      </w:tr>
      <w:tr w:rsidR="001001C0" w:rsidRPr="00C3364F" w14:paraId="1600B860" w14:textId="77777777" w:rsidTr="005474B9">
        <w:trPr>
          <w:cantSplit/>
        </w:trPr>
        <w:tc>
          <w:tcPr>
            <w:tcW w:w="423" w:type="dxa"/>
            <w:gridSpan w:val="3"/>
          </w:tcPr>
          <w:p w14:paraId="06242418" w14:textId="77777777" w:rsidR="001001C0" w:rsidRPr="00C3364F" w:rsidRDefault="001001C0" w:rsidP="00B66243">
            <w:pPr>
              <w:jc w:val="both"/>
              <w:rPr>
                <w:rFonts w:ascii="Garamond" w:hAnsi="Garamond" w:cs="Arial"/>
                <w:sz w:val="22"/>
                <w:szCs w:val="22"/>
              </w:rPr>
            </w:pPr>
          </w:p>
        </w:tc>
        <w:tc>
          <w:tcPr>
            <w:tcW w:w="658" w:type="dxa"/>
            <w:gridSpan w:val="2"/>
          </w:tcPr>
          <w:p w14:paraId="33894E36" w14:textId="77777777" w:rsidR="001001C0" w:rsidRPr="00C3364F" w:rsidRDefault="001001C0" w:rsidP="00B66243">
            <w:pPr>
              <w:jc w:val="both"/>
              <w:rPr>
                <w:rFonts w:ascii="Garamond" w:hAnsi="Garamond" w:cs="Arial"/>
                <w:b/>
                <w:bCs/>
                <w:sz w:val="22"/>
                <w:szCs w:val="22"/>
              </w:rPr>
            </w:pPr>
          </w:p>
        </w:tc>
        <w:tc>
          <w:tcPr>
            <w:tcW w:w="8171" w:type="dxa"/>
            <w:gridSpan w:val="4"/>
          </w:tcPr>
          <w:p w14:paraId="358A4EE0" w14:textId="77777777" w:rsidR="001001C0" w:rsidRPr="00C3364F" w:rsidRDefault="001001C0"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p>
        </w:tc>
      </w:tr>
      <w:tr w:rsidR="00B66243" w:rsidRPr="00C3364F" w14:paraId="4E43038C" w14:textId="77777777" w:rsidTr="005474B9">
        <w:trPr>
          <w:cantSplit/>
        </w:trPr>
        <w:tc>
          <w:tcPr>
            <w:tcW w:w="404" w:type="dxa"/>
            <w:gridSpan w:val="2"/>
          </w:tcPr>
          <w:p w14:paraId="653CB3B5" w14:textId="77777777" w:rsidR="00B66243" w:rsidRPr="00C3364F" w:rsidRDefault="00B66243" w:rsidP="00B66243">
            <w:pPr>
              <w:jc w:val="both"/>
              <w:rPr>
                <w:rFonts w:ascii="Garamond" w:hAnsi="Garamond" w:cs="Arial"/>
                <w:sz w:val="22"/>
                <w:szCs w:val="22"/>
              </w:rPr>
            </w:pPr>
          </w:p>
        </w:tc>
        <w:tc>
          <w:tcPr>
            <w:tcW w:w="599" w:type="dxa"/>
            <w:gridSpan w:val="2"/>
          </w:tcPr>
          <w:p w14:paraId="64C725E8"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C4</w:t>
            </w:r>
          </w:p>
        </w:tc>
        <w:tc>
          <w:tcPr>
            <w:tcW w:w="8249" w:type="dxa"/>
            <w:gridSpan w:val="5"/>
          </w:tcPr>
          <w:p w14:paraId="4706187C"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BRACKETS -</w:t>
            </w:r>
          </w:p>
          <w:p w14:paraId="4FE639C4"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 xml:space="preserve">Use square brackets </w:t>
            </w:r>
            <w:proofErr w:type="gramStart"/>
            <w:r w:rsidRPr="00C3364F">
              <w:rPr>
                <w:rFonts w:ascii="Garamond" w:hAnsi="Garamond"/>
                <w:szCs w:val="22"/>
              </w:rPr>
              <w:t>[ ]</w:t>
            </w:r>
            <w:proofErr w:type="gramEnd"/>
            <w:r w:rsidRPr="00C3364F">
              <w:rPr>
                <w:rFonts w:ascii="Garamond" w:hAnsi="Garamond"/>
                <w:szCs w:val="22"/>
              </w:rPr>
              <w:t xml:space="preserve"> to enclose explanatory matter inserted into a verbatim quotation, or matter inserted to complete the meaning of a translation and intended to read as part of the translation.  The translation of the title of a book or article in a foreign language, if given, should be placed after the original title; if the translation is your own enclose it in square brackets; if it appears in the work itself enclose it in round brackets.</w:t>
            </w:r>
          </w:p>
        </w:tc>
      </w:tr>
      <w:tr w:rsidR="00CB35A9" w:rsidRPr="00C3364F" w14:paraId="46CD2452" w14:textId="77777777" w:rsidTr="005474B9">
        <w:trPr>
          <w:cantSplit/>
        </w:trPr>
        <w:tc>
          <w:tcPr>
            <w:tcW w:w="404" w:type="dxa"/>
            <w:gridSpan w:val="2"/>
          </w:tcPr>
          <w:p w14:paraId="3895326F" w14:textId="77777777" w:rsidR="00CB35A9" w:rsidRPr="00C3364F" w:rsidRDefault="00CB35A9" w:rsidP="00B66243">
            <w:pPr>
              <w:jc w:val="both"/>
              <w:rPr>
                <w:rFonts w:ascii="Garamond" w:hAnsi="Garamond" w:cs="Arial"/>
                <w:sz w:val="22"/>
                <w:szCs w:val="22"/>
              </w:rPr>
            </w:pPr>
          </w:p>
        </w:tc>
        <w:tc>
          <w:tcPr>
            <w:tcW w:w="599" w:type="dxa"/>
            <w:gridSpan w:val="2"/>
          </w:tcPr>
          <w:p w14:paraId="4EBC9DFF" w14:textId="77777777" w:rsidR="00CB35A9" w:rsidRPr="00C3364F" w:rsidRDefault="00CB35A9" w:rsidP="00B66243">
            <w:pPr>
              <w:jc w:val="both"/>
              <w:rPr>
                <w:rFonts w:ascii="Garamond" w:hAnsi="Garamond" w:cs="Arial"/>
                <w:b/>
                <w:bCs/>
                <w:sz w:val="22"/>
                <w:szCs w:val="22"/>
              </w:rPr>
            </w:pPr>
          </w:p>
        </w:tc>
        <w:tc>
          <w:tcPr>
            <w:tcW w:w="698" w:type="dxa"/>
            <w:gridSpan w:val="4"/>
          </w:tcPr>
          <w:p w14:paraId="35061907" w14:textId="77777777" w:rsidR="00CB35A9" w:rsidRPr="00C3364F" w:rsidRDefault="00CB35A9"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45FAEFC5" w14:textId="77777777" w:rsidR="00CB35A9" w:rsidRPr="00C3364F" w:rsidRDefault="00CB35A9"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2424271D" w14:textId="77777777" w:rsidTr="005474B9">
        <w:trPr>
          <w:cantSplit/>
        </w:trPr>
        <w:tc>
          <w:tcPr>
            <w:tcW w:w="404" w:type="dxa"/>
            <w:gridSpan w:val="2"/>
          </w:tcPr>
          <w:p w14:paraId="1DBFA3A7" w14:textId="77777777" w:rsidR="00B66243" w:rsidRPr="00C3364F" w:rsidRDefault="00B66243" w:rsidP="00B66243">
            <w:pPr>
              <w:jc w:val="both"/>
              <w:rPr>
                <w:rFonts w:ascii="Garamond" w:hAnsi="Garamond" w:cs="Arial"/>
                <w:sz w:val="22"/>
                <w:szCs w:val="22"/>
              </w:rPr>
            </w:pPr>
          </w:p>
        </w:tc>
        <w:tc>
          <w:tcPr>
            <w:tcW w:w="599" w:type="dxa"/>
            <w:gridSpan w:val="2"/>
          </w:tcPr>
          <w:p w14:paraId="5BF5F63D"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C5</w:t>
            </w:r>
          </w:p>
        </w:tc>
        <w:tc>
          <w:tcPr>
            <w:tcW w:w="8249" w:type="dxa"/>
            <w:gridSpan w:val="5"/>
          </w:tcPr>
          <w:p w14:paraId="05F46153" w14:textId="77777777" w:rsidR="00B66243" w:rsidRPr="00C3364F" w:rsidRDefault="00B66243" w:rsidP="00B66243">
            <w:pPr>
              <w:pStyle w:val="Heading4"/>
              <w:tabs>
                <w:tab w:val="clear" w:pos="576"/>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 w:firstLine="0"/>
              <w:rPr>
                <w:rFonts w:ascii="Garamond" w:hAnsi="Garamond"/>
                <w:sz w:val="22"/>
                <w:szCs w:val="22"/>
              </w:rPr>
            </w:pPr>
            <w:r w:rsidRPr="00C3364F">
              <w:rPr>
                <w:rFonts w:ascii="Garamond" w:hAnsi="Garamond"/>
                <w:sz w:val="22"/>
                <w:szCs w:val="22"/>
              </w:rPr>
              <w:t>NUMBERS -</w:t>
            </w:r>
          </w:p>
          <w:p w14:paraId="0B46547E" w14:textId="77777777" w:rsidR="00B66243" w:rsidRPr="00C3364F" w:rsidRDefault="00B66243" w:rsidP="00B66243">
            <w:pPr>
              <w:jc w:val="both"/>
              <w:rPr>
                <w:rFonts w:ascii="Garamond" w:hAnsi="Garamond" w:cs="Arial"/>
                <w:sz w:val="22"/>
                <w:szCs w:val="22"/>
              </w:rPr>
            </w:pPr>
            <w:r w:rsidRPr="00C3364F">
              <w:rPr>
                <w:rFonts w:ascii="Garamond" w:hAnsi="Garamond"/>
                <w:sz w:val="22"/>
                <w:szCs w:val="22"/>
              </w:rPr>
              <w:t>Spell out numbers (except page numbers and dates) of less than three digits except in footnotes and in material in which numbers are frequently used.</w:t>
            </w:r>
          </w:p>
        </w:tc>
      </w:tr>
      <w:tr w:rsidR="00B66243" w:rsidRPr="00C3364F" w14:paraId="10B8AEF3" w14:textId="77777777" w:rsidTr="005474B9">
        <w:trPr>
          <w:cantSplit/>
        </w:trPr>
        <w:tc>
          <w:tcPr>
            <w:tcW w:w="404" w:type="dxa"/>
            <w:gridSpan w:val="2"/>
          </w:tcPr>
          <w:p w14:paraId="19FD4600" w14:textId="77777777" w:rsidR="00B66243" w:rsidRPr="00C3364F" w:rsidRDefault="00B66243" w:rsidP="00B66243">
            <w:pPr>
              <w:jc w:val="both"/>
              <w:rPr>
                <w:rFonts w:ascii="Garamond" w:hAnsi="Garamond" w:cs="Arial"/>
                <w:sz w:val="22"/>
                <w:szCs w:val="22"/>
              </w:rPr>
            </w:pPr>
          </w:p>
        </w:tc>
        <w:tc>
          <w:tcPr>
            <w:tcW w:w="599" w:type="dxa"/>
            <w:gridSpan w:val="2"/>
          </w:tcPr>
          <w:p w14:paraId="247325E6" w14:textId="77777777" w:rsidR="00B66243" w:rsidRPr="00C3364F" w:rsidRDefault="00B66243" w:rsidP="00B66243">
            <w:pPr>
              <w:jc w:val="both"/>
              <w:rPr>
                <w:rFonts w:ascii="Garamond" w:hAnsi="Garamond" w:cs="Arial"/>
                <w:b/>
                <w:bCs/>
                <w:sz w:val="22"/>
                <w:szCs w:val="22"/>
              </w:rPr>
            </w:pPr>
          </w:p>
        </w:tc>
        <w:tc>
          <w:tcPr>
            <w:tcW w:w="698" w:type="dxa"/>
            <w:gridSpan w:val="4"/>
          </w:tcPr>
          <w:p w14:paraId="7081AF5C"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3A314F36"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4248296C" w14:textId="77777777" w:rsidTr="005474B9">
        <w:trPr>
          <w:cantSplit/>
        </w:trPr>
        <w:tc>
          <w:tcPr>
            <w:tcW w:w="404" w:type="dxa"/>
            <w:gridSpan w:val="2"/>
          </w:tcPr>
          <w:p w14:paraId="4F9C3D72" w14:textId="77777777" w:rsidR="00B66243" w:rsidRPr="00C3364F" w:rsidRDefault="00B66243" w:rsidP="00B66243">
            <w:pPr>
              <w:jc w:val="both"/>
              <w:rPr>
                <w:rFonts w:ascii="Garamond" w:hAnsi="Garamond" w:cs="Arial"/>
                <w:sz w:val="22"/>
                <w:szCs w:val="22"/>
              </w:rPr>
            </w:pPr>
          </w:p>
        </w:tc>
        <w:tc>
          <w:tcPr>
            <w:tcW w:w="599" w:type="dxa"/>
            <w:gridSpan w:val="2"/>
          </w:tcPr>
          <w:p w14:paraId="37EE16FB"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C6</w:t>
            </w:r>
          </w:p>
        </w:tc>
        <w:tc>
          <w:tcPr>
            <w:tcW w:w="8249" w:type="dxa"/>
            <w:gridSpan w:val="5"/>
          </w:tcPr>
          <w:p w14:paraId="43F4697C"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DATES -</w:t>
            </w:r>
          </w:p>
          <w:p w14:paraId="127F8CC5"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Follow these forms: 15 November 1955, 1954-55, eighteenth century, 1890s, and 221 B.C., but A.D. 211. In footnotes, abbreviated forms are preferred: 15 Nov. 1955, 18th Century.</w:t>
            </w:r>
          </w:p>
        </w:tc>
      </w:tr>
      <w:tr w:rsidR="00B66243" w:rsidRPr="00C3364F" w14:paraId="2EAC9ABE" w14:textId="77777777" w:rsidTr="005474B9">
        <w:trPr>
          <w:cantSplit/>
        </w:trPr>
        <w:tc>
          <w:tcPr>
            <w:tcW w:w="404" w:type="dxa"/>
            <w:gridSpan w:val="2"/>
          </w:tcPr>
          <w:p w14:paraId="6569F57D" w14:textId="77777777" w:rsidR="00B66243" w:rsidRPr="00C3364F" w:rsidRDefault="00B66243" w:rsidP="00B66243">
            <w:pPr>
              <w:jc w:val="both"/>
              <w:rPr>
                <w:rFonts w:ascii="Garamond" w:hAnsi="Garamond" w:cs="Arial"/>
                <w:sz w:val="22"/>
                <w:szCs w:val="22"/>
              </w:rPr>
            </w:pPr>
          </w:p>
        </w:tc>
        <w:tc>
          <w:tcPr>
            <w:tcW w:w="599" w:type="dxa"/>
            <w:gridSpan w:val="2"/>
          </w:tcPr>
          <w:p w14:paraId="2CFBB3C6" w14:textId="77777777" w:rsidR="00B66243" w:rsidRPr="00C3364F" w:rsidRDefault="00B66243" w:rsidP="00B66243">
            <w:pPr>
              <w:jc w:val="both"/>
              <w:rPr>
                <w:rFonts w:ascii="Garamond" w:hAnsi="Garamond" w:cs="Arial"/>
                <w:b/>
                <w:bCs/>
                <w:sz w:val="22"/>
                <w:szCs w:val="22"/>
              </w:rPr>
            </w:pPr>
          </w:p>
        </w:tc>
        <w:tc>
          <w:tcPr>
            <w:tcW w:w="698" w:type="dxa"/>
            <w:gridSpan w:val="4"/>
          </w:tcPr>
          <w:p w14:paraId="4F2C73F8"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7769BE0B"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B66243" w:rsidRPr="00C3364F" w14:paraId="73CA6266" w14:textId="77777777" w:rsidTr="005474B9">
        <w:trPr>
          <w:cantSplit/>
        </w:trPr>
        <w:tc>
          <w:tcPr>
            <w:tcW w:w="404" w:type="dxa"/>
            <w:gridSpan w:val="2"/>
          </w:tcPr>
          <w:p w14:paraId="2C01EB0D" w14:textId="77777777" w:rsidR="00B66243" w:rsidRPr="00C3364F" w:rsidRDefault="00B66243" w:rsidP="00B66243">
            <w:pPr>
              <w:jc w:val="both"/>
              <w:rPr>
                <w:rFonts w:ascii="Garamond" w:hAnsi="Garamond" w:cs="Arial"/>
                <w:sz w:val="22"/>
                <w:szCs w:val="22"/>
              </w:rPr>
            </w:pPr>
          </w:p>
        </w:tc>
        <w:tc>
          <w:tcPr>
            <w:tcW w:w="599" w:type="dxa"/>
            <w:gridSpan w:val="2"/>
          </w:tcPr>
          <w:p w14:paraId="60A327D0" w14:textId="77777777" w:rsidR="00B66243" w:rsidRPr="00C3364F" w:rsidRDefault="00B66243" w:rsidP="00B66243">
            <w:pPr>
              <w:jc w:val="both"/>
              <w:rPr>
                <w:rFonts w:ascii="Garamond" w:hAnsi="Garamond" w:cs="Arial"/>
                <w:b/>
                <w:bCs/>
                <w:sz w:val="22"/>
                <w:szCs w:val="22"/>
              </w:rPr>
            </w:pPr>
            <w:r w:rsidRPr="00C3364F">
              <w:rPr>
                <w:rFonts w:ascii="Garamond" w:hAnsi="Garamond" w:cs="Arial"/>
                <w:b/>
                <w:bCs/>
                <w:sz w:val="22"/>
                <w:szCs w:val="22"/>
              </w:rPr>
              <w:t>C7</w:t>
            </w:r>
          </w:p>
        </w:tc>
        <w:tc>
          <w:tcPr>
            <w:tcW w:w="8249" w:type="dxa"/>
            <w:gridSpan w:val="5"/>
          </w:tcPr>
          <w:p w14:paraId="6E3B4B73" w14:textId="77777777" w:rsidR="00B66243" w:rsidRPr="00C3364F"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bCs/>
                <w:szCs w:val="22"/>
              </w:rPr>
            </w:pPr>
            <w:r w:rsidRPr="00C3364F">
              <w:rPr>
                <w:rFonts w:ascii="Garamond" w:hAnsi="Garamond"/>
                <w:b/>
                <w:bCs/>
                <w:szCs w:val="22"/>
              </w:rPr>
              <w:t>TRANSCRIPTION</w:t>
            </w:r>
          </w:p>
        </w:tc>
      </w:tr>
      <w:tr w:rsidR="00B66243" w:rsidRPr="00C3364F" w14:paraId="035CE260" w14:textId="77777777" w:rsidTr="005474B9">
        <w:trPr>
          <w:cantSplit/>
        </w:trPr>
        <w:tc>
          <w:tcPr>
            <w:tcW w:w="404" w:type="dxa"/>
            <w:gridSpan w:val="2"/>
          </w:tcPr>
          <w:p w14:paraId="362DEB5A" w14:textId="77777777" w:rsidR="00B66243" w:rsidRPr="00C3364F" w:rsidRDefault="00B66243" w:rsidP="00B66243">
            <w:pPr>
              <w:jc w:val="both"/>
              <w:rPr>
                <w:rFonts w:ascii="Garamond" w:hAnsi="Garamond" w:cs="Arial"/>
                <w:sz w:val="22"/>
                <w:szCs w:val="22"/>
              </w:rPr>
            </w:pPr>
          </w:p>
        </w:tc>
        <w:tc>
          <w:tcPr>
            <w:tcW w:w="599" w:type="dxa"/>
            <w:gridSpan w:val="2"/>
          </w:tcPr>
          <w:p w14:paraId="1AAA9EC2" w14:textId="77777777" w:rsidR="00B66243" w:rsidRPr="00C3364F" w:rsidRDefault="00B66243" w:rsidP="00B66243">
            <w:pPr>
              <w:jc w:val="both"/>
              <w:rPr>
                <w:rFonts w:ascii="Garamond" w:hAnsi="Garamond" w:cs="Arial"/>
                <w:b/>
                <w:bCs/>
                <w:sz w:val="22"/>
                <w:szCs w:val="22"/>
              </w:rPr>
            </w:pPr>
          </w:p>
        </w:tc>
        <w:tc>
          <w:tcPr>
            <w:tcW w:w="698" w:type="dxa"/>
            <w:gridSpan w:val="4"/>
          </w:tcPr>
          <w:p w14:paraId="1E9941C2"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sz w:val="22"/>
                <w:szCs w:val="22"/>
              </w:rPr>
              <w:t>a.</w:t>
            </w:r>
          </w:p>
        </w:tc>
        <w:tc>
          <w:tcPr>
            <w:tcW w:w="7551" w:type="dxa"/>
          </w:tcPr>
          <w:p w14:paraId="787C7BAD" w14:textId="77777777" w:rsidR="00B66243" w:rsidRPr="00C3364F" w:rsidRDefault="00B66243" w:rsidP="00B66243">
            <w:pPr>
              <w:pStyle w:val="Heading5"/>
              <w:rPr>
                <w:rFonts w:ascii="Garamond" w:hAnsi="Garamond" w:cs="Arial"/>
                <w:sz w:val="22"/>
                <w:szCs w:val="22"/>
              </w:rPr>
            </w:pPr>
            <w:r w:rsidRPr="00C3364F">
              <w:rPr>
                <w:rFonts w:ascii="Garamond" w:hAnsi="Garamond" w:cs="Arial"/>
                <w:sz w:val="22"/>
                <w:szCs w:val="22"/>
              </w:rPr>
              <w:t>Chinese -</w:t>
            </w:r>
          </w:p>
          <w:p w14:paraId="530B8EC4" w14:textId="77777777" w:rsidR="00B66243" w:rsidRDefault="00B66243" w:rsidP="00B66243">
            <w:pPr>
              <w:tabs>
                <w:tab w:val="left" w:pos="2160"/>
                <w:tab w:val="left" w:pos="2880"/>
                <w:tab w:val="left" w:pos="3600"/>
                <w:tab w:val="left" w:pos="4320"/>
                <w:tab w:val="left" w:pos="5040"/>
                <w:tab w:val="left" w:pos="5760"/>
                <w:tab w:val="left" w:pos="6480"/>
                <w:tab w:val="left" w:pos="7200"/>
                <w:tab w:val="left" w:pos="7920"/>
                <w:tab w:val="left" w:pos="8640"/>
              </w:tabs>
              <w:ind w:left="-19"/>
              <w:jc w:val="both"/>
              <w:rPr>
                <w:rFonts w:ascii="Garamond" w:hAnsi="Garamond" w:cs="Arial"/>
                <w:sz w:val="22"/>
                <w:szCs w:val="22"/>
              </w:rPr>
            </w:pPr>
            <w:r w:rsidRPr="00C3364F">
              <w:rPr>
                <w:rFonts w:ascii="Garamond" w:hAnsi="Garamond" w:cs="Arial"/>
                <w:sz w:val="22"/>
                <w:szCs w:val="22"/>
              </w:rPr>
              <w:t xml:space="preserve">Use either the </w:t>
            </w:r>
            <w:r w:rsidRPr="00C3364F">
              <w:rPr>
                <w:rFonts w:ascii="Garamond" w:hAnsi="Garamond" w:cs="Arial"/>
                <w:i/>
                <w:sz w:val="22"/>
                <w:szCs w:val="22"/>
              </w:rPr>
              <w:t>Pinyin</w:t>
            </w:r>
            <w:r w:rsidRPr="00C3364F">
              <w:rPr>
                <w:rFonts w:ascii="Garamond" w:hAnsi="Garamond" w:cs="Arial"/>
                <w:sz w:val="22"/>
                <w:szCs w:val="22"/>
              </w:rPr>
              <w:t xml:space="preserve">, or the modified Wade-Giles system as found in "List of Syllabic Headings" in the American edition of Mathews' </w:t>
            </w:r>
            <w:r w:rsidRPr="00C3364F">
              <w:rPr>
                <w:rFonts w:ascii="Garamond" w:hAnsi="Garamond" w:cs="Arial"/>
                <w:i/>
                <w:sz w:val="22"/>
                <w:szCs w:val="22"/>
              </w:rPr>
              <w:t>Chinese English Dictionary</w:t>
            </w:r>
            <w:r w:rsidRPr="00C3364F">
              <w:rPr>
                <w:rFonts w:ascii="Garamond" w:hAnsi="Garamond" w:cs="Arial"/>
                <w:sz w:val="22"/>
                <w:szCs w:val="22"/>
              </w:rPr>
              <w:t xml:space="preserve">, pp. xviii-xxi, omitting the circumflex and breve, but retaining the umlaut ii.  For well-known place names use the established forms </w:t>
            </w:r>
            <w:r w:rsidRPr="00C3364F">
              <w:rPr>
                <w:rFonts w:ascii="Garamond" w:hAnsi="Garamond" w:cs="Arial"/>
                <w:i/>
                <w:sz w:val="22"/>
                <w:szCs w:val="22"/>
              </w:rPr>
              <w:t>(Postal Atlas of China</w:t>
            </w:r>
            <w:r w:rsidRPr="00C3364F">
              <w:rPr>
                <w:rFonts w:ascii="Garamond" w:hAnsi="Garamond" w:cs="Arial"/>
                <w:sz w:val="22"/>
                <w:szCs w:val="22"/>
              </w:rPr>
              <w:t xml:space="preserve"> system: Yangtze, Nanking, Fukien); for others use </w:t>
            </w:r>
            <w:r w:rsidRPr="00C3364F">
              <w:rPr>
                <w:rFonts w:ascii="Garamond" w:hAnsi="Garamond" w:cs="Arial"/>
                <w:i/>
                <w:sz w:val="22"/>
                <w:szCs w:val="22"/>
              </w:rPr>
              <w:t>Pinyin</w:t>
            </w:r>
            <w:r w:rsidRPr="00C3364F">
              <w:rPr>
                <w:rFonts w:ascii="Garamond" w:hAnsi="Garamond" w:cs="Arial"/>
                <w:sz w:val="22"/>
                <w:szCs w:val="22"/>
              </w:rPr>
              <w:t>, or Wade-Giles with hyphens between the elements.</w:t>
            </w:r>
          </w:p>
          <w:p w14:paraId="5AA191A2" w14:textId="10A2DD2C" w:rsidR="00050F7D" w:rsidRPr="00C3364F" w:rsidRDefault="00050F7D" w:rsidP="00B66243">
            <w:pPr>
              <w:tabs>
                <w:tab w:val="left" w:pos="2160"/>
                <w:tab w:val="left" w:pos="2880"/>
                <w:tab w:val="left" w:pos="3600"/>
                <w:tab w:val="left" w:pos="4320"/>
                <w:tab w:val="left" w:pos="5040"/>
                <w:tab w:val="left" w:pos="5760"/>
                <w:tab w:val="left" w:pos="6480"/>
                <w:tab w:val="left" w:pos="7200"/>
                <w:tab w:val="left" w:pos="7920"/>
                <w:tab w:val="left" w:pos="8640"/>
              </w:tabs>
              <w:ind w:left="-19"/>
              <w:jc w:val="both"/>
              <w:rPr>
                <w:rFonts w:ascii="Garamond" w:hAnsi="Garamond" w:cs="Arial"/>
                <w:sz w:val="22"/>
                <w:szCs w:val="22"/>
              </w:rPr>
            </w:pPr>
          </w:p>
        </w:tc>
      </w:tr>
      <w:tr w:rsidR="00B66243" w:rsidRPr="00C3364F" w14:paraId="0257192B" w14:textId="77777777" w:rsidTr="005474B9">
        <w:trPr>
          <w:cantSplit/>
        </w:trPr>
        <w:tc>
          <w:tcPr>
            <w:tcW w:w="404" w:type="dxa"/>
            <w:gridSpan w:val="2"/>
          </w:tcPr>
          <w:p w14:paraId="1D652D48" w14:textId="77777777" w:rsidR="00B66243" w:rsidRPr="00C3364F" w:rsidRDefault="00B66243" w:rsidP="00B66243">
            <w:pPr>
              <w:jc w:val="both"/>
              <w:rPr>
                <w:rFonts w:ascii="Garamond" w:hAnsi="Garamond" w:cs="Arial"/>
                <w:sz w:val="22"/>
                <w:szCs w:val="22"/>
              </w:rPr>
            </w:pPr>
          </w:p>
        </w:tc>
        <w:tc>
          <w:tcPr>
            <w:tcW w:w="599" w:type="dxa"/>
            <w:gridSpan w:val="2"/>
          </w:tcPr>
          <w:p w14:paraId="4D86E3AB" w14:textId="77777777" w:rsidR="00B66243" w:rsidRPr="00C3364F" w:rsidRDefault="00B66243" w:rsidP="00B66243">
            <w:pPr>
              <w:jc w:val="both"/>
              <w:rPr>
                <w:rFonts w:ascii="Garamond" w:hAnsi="Garamond" w:cs="Arial"/>
                <w:b/>
                <w:bCs/>
                <w:sz w:val="22"/>
                <w:szCs w:val="22"/>
              </w:rPr>
            </w:pPr>
          </w:p>
        </w:tc>
        <w:tc>
          <w:tcPr>
            <w:tcW w:w="698" w:type="dxa"/>
            <w:gridSpan w:val="4"/>
          </w:tcPr>
          <w:p w14:paraId="4AD90005" w14:textId="77777777" w:rsidR="00B66243" w:rsidRPr="00C3364F" w:rsidRDefault="00B66243" w:rsidP="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sz w:val="22"/>
                <w:szCs w:val="22"/>
              </w:rPr>
              <w:t>b.</w:t>
            </w:r>
          </w:p>
        </w:tc>
        <w:tc>
          <w:tcPr>
            <w:tcW w:w="7551" w:type="dxa"/>
          </w:tcPr>
          <w:p w14:paraId="01E2A50C" w14:textId="77777777" w:rsidR="00B66243" w:rsidRPr="00C3364F" w:rsidRDefault="00B66243" w:rsidP="00B66243">
            <w:pPr>
              <w:tabs>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z w:val="22"/>
                <w:szCs w:val="22"/>
              </w:rPr>
            </w:pPr>
            <w:r w:rsidRPr="00C3364F">
              <w:rPr>
                <w:rFonts w:ascii="Garamond" w:hAnsi="Garamond"/>
                <w:b/>
                <w:sz w:val="22"/>
                <w:szCs w:val="22"/>
              </w:rPr>
              <w:t>Indonesian and Bahasa Malaysia -</w:t>
            </w:r>
          </w:p>
          <w:p w14:paraId="75EB3596" w14:textId="77777777" w:rsidR="00B66243" w:rsidRDefault="00B66243"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 xml:space="preserve">Follow the uniform (post-1972) system of spelling as found in the second and third editions of John M. Echols and Hassan Shadily, </w:t>
            </w:r>
            <w:r w:rsidRPr="00C3364F">
              <w:rPr>
                <w:rFonts w:ascii="Garamond" w:hAnsi="Garamond"/>
                <w:i/>
                <w:szCs w:val="22"/>
              </w:rPr>
              <w:t>Indonesian-English Dictionary</w:t>
            </w:r>
            <w:r w:rsidRPr="00C3364F">
              <w:rPr>
                <w:rFonts w:ascii="Garamond" w:hAnsi="Garamond"/>
                <w:szCs w:val="22"/>
              </w:rPr>
              <w:t xml:space="preserve"> or in T. Iskandar, </w:t>
            </w:r>
            <w:r w:rsidRPr="00C3364F">
              <w:rPr>
                <w:rFonts w:ascii="Garamond" w:hAnsi="Garamond"/>
                <w:i/>
                <w:szCs w:val="22"/>
              </w:rPr>
              <w:t>Kamus Dewan</w:t>
            </w:r>
            <w:r w:rsidRPr="00C3364F">
              <w:rPr>
                <w:rFonts w:ascii="Garamond" w:hAnsi="Garamond"/>
                <w:szCs w:val="22"/>
              </w:rPr>
              <w:t xml:space="preserve"> (Kuala Lumpur: Dewan Bahasa dan Pustaka).</w:t>
            </w:r>
          </w:p>
          <w:p w14:paraId="6EE2800B" w14:textId="79F98EE1" w:rsidR="00050F7D" w:rsidRPr="00C3364F" w:rsidRDefault="00050F7D"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98743B" w:rsidRPr="00C3364F" w14:paraId="6D938F36" w14:textId="77777777" w:rsidTr="00897AAD">
        <w:trPr>
          <w:cantSplit/>
        </w:trPr>
        <w:tc>
          <w:tcPr>
            <w:tcW w:w="404" w:type="dxa"/>
            <w:gridSpan w:val="2"/>
          </w:tcPr>
          <w:p w14:paraId="626D31B4" w14:textId="77777777" w:rsidR="0098743B" w:rsidRPr="00C3364F" w:rsidRDefault="0098743B" w:rsidP="00B66243">
            <w:pPr>
              <w:jc w:val="both"/>
              <w:rPr>
                <w:rFonts w:ascii="Garamond" w:hAnsi="Garamond" w:cs="Arial"/>
                <w:sz w:val="22"/>
                <w:szCs w:val="22"/>
              </w:rPr>
            </w:pPr>
          </w:p>
        </w:tc>
        <w:tc>
          <w:tcPr>
            <w:tcW w:w="599" w:type="dxa"/>
            <w:gridSpan w:val="2"/>
          </w:tcPr>
          <w:p w14:paraId="1218B13E" w14:textId="77777777" w:rsidR="0098743B" w:rsidRPr="00C3364F" w:rsidRDefault="0098743B" w:rsidP="00B66243">
            <w:pPr>
              <w:jc w:val="both"/>
              <w:rPr>
                <w:rFonts w:ascii="Garamond" w:hAnsi="Garamond" w:cs="Arial"/>
                <w:b/>
                <w:bCs/>
                <w:sz w:val="22"/>
                <w:szCs w:val="22"/>
              </w:rPr>
            </w:pPr>
          </w:p>
        </w:tc>
        <w:tc>
          <w:tcPr>
            <w:tcW w:w="8249" w:type="dxa"/>
            <w:gridSpan w:val="5"/>
          </w:tcPr>
          <w:p w14:paraId="385D47AD" w14:textId="77777777" w:rsidR="0098743B" w:rsidRPr="00C3364F" w:rsidRDefault="0098743B" w:rsidP="00B66243">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98743B" w:rsidRPr="00C3364F" w14:paraId="06EBF339" w14:textId="77777777" w:rsidTr="00897AAD">
        <w:trPr>
          <w:cantSplit/>
        </w:trPr>
        <w:tc>
          <w:tcPr>
            <w:tcW w:w="404" w:type="dxa"/>
            <w:gridSpan w:val="2"/>
          </w:tcPr>
          <w:p w14:paraId="340CD287" w14:textId="77777777" w:rsidR="0098743B" w:rsidRPr="00C3364F" w:rsidRDefault="0098743B" w:rsidP="0098743B">
            <w:pPr>
              <w:jc w:val="both"/>
              <w:rPr>
                <w:rFonts w:ascii="Garamond" w:hAnsi="Garamond" w:cs="Arial"/>
                <w:sz w:val="22"/>
                <w:szCs w:val="22"/>
              </w:rPr>
            </w:pPr>
          </w:p>
        </w:tc>
        <w:tc>
          <w:tcPr>
            <w:tcW w:w="599" w:type="dxa"/>
            <w:gridSpan w:val="2"/>
          </w:tcPr>
          <w:p w14:paraId="6AF55776" w14:textId="1634BDF4" w:rsidR="0098743B" w:rsidRPr="0098743B" w:rsidRDefault="0098743B" w:rsidP="0098743B">
            <w:pPr>
              <w:jc w:val="both"/>
              <w:rPr>
                <w:rFonts w:ascii="Garamond" w:hAnsi="Garamond" w:cs="Arial"/>
                <w:b/>
                <w:bCs/>
                <w:sz w:val="22"/>
                <w:szCs w:val="22"/>
              </w:rPr>
            </w:pPr>
            <w:r w:rsidRPr="0098743B">
              <w:rPr>
                <w:rFonts w:ascii="Garamond" w:hAnsi="Garamond"/>
                <w:b/>
                <w:bCs/>
                <w:sz w:val="22"/>
                <w:szCs w:val="22"/>
              </w:rPr>
              <w:t>C8</w:t>
            </w:r>
          </w:p>
        </w:tc>
        <w:tc>
          <w:tcPr>
            <w:tcW w:w="8249" w:type="dxa"/>
            <w:gridSpan w:val="5"/>
          </w:tcPr>
          <w:p w14:paraId="0067EBEC"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FOOTNOTES/ENDNOTES -</w:t>
            </w:r>
          </w:p>
          <w:p w14:paraId="2DD26BA4" w14:textId="77777777" w:rsidR="0098743B"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u w:val="single"/>
              </w:rPr>
            </w:pPr>
            <w:r w:rsidRPr="00C3364F">
              <w:rPr>
                <w:rFonts w:ascii="Garamond" w:hAnsi="Garamond"/>
                <w:szCs w:val="22"/>
                <w:u w:val="single"/>
              </w:rPr>
              <w:t>Any use of the words of another person, and any use of facts or ideas which are not common knowledge, must be acknowledged in a footnote/endnote.  If the actual words are taken from a source, quotation marks must be used unless the quote is long, in which case it may be indented (left and right) as a block.  Inverted commas are not used around block quotations.</w:t>
            </w:r>
          </w:p>
          <w:p w14:paraId="61294293"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98743B" w:rsidRPr="00C3364F" w14:paraId="5EAC7E07" w14:textId="77777777" w:rsidTr="005474B9">
        <w:trPr>
          <w:cantSplit/>
        </w:trPr>
        <w:tc>
          <w:tcPr>
            <w:tcW w:w="404" w:type="dxa"/>
            <w:gridSpan w:val="2"/>
          </w:tcPr>
          <w:p w14:paraId="59A1E13B" w14:textId="77777777" w:rsidR="0098743B" w:rsidRPr="00C3364F" w:rsidRDefault="0098743B" w:rsidP="0098743B">
            <w:pPr>
              <w:jc w:val="both"/>
              <w:rPr>
                <w:rFonts w:ascii="Garamond" w:hAnsi="Garamond" w:cs="Arial"/>
                <w:sz w:val="22"/>
                <w:szCs w:val="22"/>
              </w:rPr>
            </w:pPr>
          </w:p>
        </w:tc>
        <w:tc>
          <w:tcPr>
            <w:tcW w:w="599" w:type="dxa"/>
            <w:gridSpan w:val="2"/>
          </w:tcPr>
          <w:p w14:paraId="324A7E29" w14:textId="77777777" w:rsidR="0098743B" w:rsidRPr="00C3364F" w:rsidRDefault="0098743B" w:rsidP="0098743B">
            <w:pPr>
              <w:jc w:val="both"/>
              <w:rPr>
                <w:rFonts w:ascii="Garamond" w:hAnsi="Garamond" w:cs="Arial"/>
                <w:b/>
                <w:bCs/>
                <w:sz w:val="22"/>
                <w:szCs w:val="22"/>
              </w:rPr>
            </w:pPr>
          </w:p>
        </w:tc>
        <w:tc>
          <w:tcPr>
            <w:tcW w:w="698" w:type="dxa"/>
            <w:gridSpan w:val="4"/>
          </w:tcPr>
          <w:p w14:paraId="6ED6A9AF" w14:textId="0C7991DC"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sz w:val="22"/>
                <w:szCs w:val="22"/>
              </w:rPr>
              <w:t>a.</w:t>
            </w:r>
          </w:p>
        </w:tc>
        <w:tc>
          <w:tcPr>
            <w:tcW w:w="7551" w:type="dxa"/>
          </w:tcPr>
          <w:p w14:paraId="6F7BDB89" w14:textId="77777777" w:rsidR="0098743B" w:rsidRPr="00C3364F" w:rsidRDefault="0098743B" w:rsidP="0098743B">
            <w:pPr>
              <w:jc w:val="both"/>
              <w:rPr>
                <w:rFonts w:ascii="Garamond" w:hAnsi="Garamond"/>
                <w:b/>
                <w:sz w:val="22"/>
                <w:szCs w:val="22"/>
              </w:rPr>
            </w:pPr>
            <w:r w:rsidRPr="00C3364F">
              <w:rPr>
                <w:rFonts w:ascii="Garamond" w:hAnsi="Garamond"/>
                <w:b/>
                <w:sz w:val="22"/>
                <w:szCs w:val="22"/>
              </w:rPr>
              <w:t>First Citation -</w:t>
            </w:r>
          </w:p>
          <w:p w14:paraId="7DA21552" w14:textId="4B51DFFC" w:rsidR="0098743B" w:rsidRDefault="0098743B" w:rsidP="0098743B">
            <w:pPr>
              <w:jc w:val="both"/>
              <w:rPr>
                <w:rFonts w:ascii="Garamond" w:hAnsi="Garamond"/>
                <w:sz w:val="22"/>
                <w:szCs w:val="22"/>
              </w:rPr>
            </w:pPr>
            <w:r w:rsidRPr="00C3364F">
              <w:rPr>
                <w:rFonts w:ascii="Garamond" w:hAnsi="Garamond"/>
                <w:sz w:val="22"/>
                <w:szCs w:val="22"/>
              </w:rPr>
              <w:t>The first time a source is cited, complete publication details must be given.  The following examples show the format that should be used.  The page number(s) indicate where the material actually used is to be found.</w:t>
            </w:r>
          </w:p>
          <w:p w14:paraId="1F0AA017" w14:textId="75AC4827" w:rsidR="0098743B" w:rsidRDefault="0098743B" w:rsidP="0098743B">
            <w:pPr>
              <w:jc w:val="both"/>
              <w:rPr>
                <w:rFonts w:ascii="Garamond" w:hAnsi="Garamond"/>
                <w:sz w:val="22"/>
                <w:szCs w:val="22"/>
              </w:rPr>
            </w:pPr>
          </w:p>
          <w:p w14:paraId="4D8E2E76" w14:textId="77777777"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b/>
                <w:sz w:val="22"/>
                <w:szCs w:val="22"/>
              </w:rPr>
              <w:t>[Books]</w:t>
            </w:r>
          </w:p>
          <w:p w14:paraId="62994F57" w14:textId="77777777" w:rsidR="0098743B" w:rsidRPr="00C3364F" w:rsidRDefault="0098743B" w:rsidP="0098743B">
            <w:pPr>
              <w:jc w:val="both"/>
              <w:rPr>
                <w:rFonts w:ascii="Garamond" w:hAnsi="Garamond"/>
                <w:sz w:val="22"/>
                <w:szCs w:val="22"/>
              </w:rPr>
            </w:pPr>
            <w:r w:rsidRPr="00C3364F">
              <w:rPr>
                <w:rFonts w:ascii="Garamond" w:hAnsi="Garamond"/>
                <w:sz w:val="22"/>
                <w:szCs w:val="22"/>
              </w:rPr>
              <w:t xml:space="preserve">*P.P. Courtenay, </w:t>
            </w:r>
            <w:r w:rsidRPr="00C3364F">
              <w:rPr>
                <w:rFonts w:ascii="Garamond" w:hAnsi="Garamond"/>
                <w:i/>
                <w:sz w:val="22"/>
                <w:szCs w:val="22"/>
              </w:rPr>
              <w:t xml:space="preserve">A Geography of Trade and Development in Malaya </w:t>
            </w:r>
            <w:r w:rsidRPr="00C3364F">
              <w:rPr>
                <w:rFonts w:ascii="Garamond" w:hAnsi="Garamond"/>
                <w:sz w:val="22"/>
                <w:szCs w:val="22"/>
              </w:rPr>
              <w:t>(London: G. Bell &amp; Sons, 1972), pp. x-y.</w:t>
            </w:r>
          </w:p>
          <w:p w14:paraId="6D58EA0A" w14:textId="77777777" w:rsidR="0098743B" w:rsidRPr="00C3364F" w:rsidRDefault="0098743B" w:rsidP="0098743B">
            <w:pPr>
              <w:jc w:val="both"/>
              <w:rPr>
                <w:rFonts w:ascii="Garamond" w:hAnsi="Garamond"/>
                <w:sz w:val="22"/>
                <w:szCs w:val="22"/>
              </w:rPr>
            </w:pPr>
          </w:p>
          <w:p w14:paraId="0B2835F1" w14:textId="77777777" w:rsidR="0098743B" w:rsidRPr="00C3364F" w:rsidRDefault="0098743B" w:rsidP="0098743B">
            <w:pPr>
              <w:jc w:val="both"/>
              <w:rPr>
                <w:rFonts w:ascii="Garamond" w:hAnsi="Garamond"/>
                <w:sz w:val="22"/>
                <w:szCs w:val="22"/>
              </w:rPr>
            </w:pPr>
            <w:r w:rsidRPr="00C3364F">
              <w:rPr>
                <w:rFonts w:ascii="Garamond" w:hAnsi="Garamond"/>
                <w:b/>
                <w:sz w:val="22"/>
                <w:szCs w:val="22"/>
              </w:rPr>
              <w:t>[Articles]</w:t>
            </w:r>
          </w:p>
          <w:p w14:paraId="20AA0597"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rFonts w:ascii="Garamond" w:hAnsi="Garamond"/>
                <w:szCs w:val="22"/>
              </w:rPr>
            </w:pPr>
            <w:r w:rsidRPr="00C3364F">
              <w:rPr>
                <w:rFonts w:ascii="Garamond" w:hAnsi="Garamond"/>
                <w:szCs w:val="22"/>
              </w:rPr>
              <w:t xml:space="preserve">*Cheah Boon Kheng, "The Erosion of Ideological Hegemony and Royal Power and the Rise of Postwar Malay Nationalism, 1945-46", </w:t>
            </w:r>
            <w:r w:rsidRPr="00C3364F">
              <w:rPr>
                <w:rFonts w:ascii="Garamond" w:hAnsi="Garamond"/>
                <w:i/>
                <w:szCs w:val="22"/>
              </w:rPr>
              <w:t>Journal of Southeast Asian Studies</w:t>
            </w:r>
            <w:r w:rsidRPr="00C3364F">
              <w:rPr>
                <w:rFonts w:ascii="Garamond" w:hAnsi="Garamond"/>
                <w:szCs w:val="22"/>
              </w:rPr>
              <w:t xml:space="preserve"> 19, 1 (March 1988), p. x.</w:t>
            </w:r>
          </w:p>
          <w:p w14:paraId="3C3880A8"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98743B" w:rsidRPr="00C3364F" w14:paraId="6CCBB399" w14:textId="77777777" w:rsidTr="00D57DEC">
        <w:trPr>
          <w:cantSplit/>
        </w:trPr>
        <w:tc>
          <w:tcPr>
            <w:tcW w:w="404" w:type="dxa"/>
            <w:gridSpan w:val="2"/>
          </w:tcPr>
          <w:p w14:paraId="7512A54C" w14:textId="77777777" w:rsidR="0098743B" w:rsidRPr="00C3364F" w:rsidRDefault="0098743B" w:rsidP="0098743B">
            <w:pPr>
              <w:jc w:val="both"/>
              <w:rPr>
                <w:rFonts w:ascii="Garamond" w:hAnsi="Garamond" w:cs="Arial"/>
                <w:sz w:val="22"/>
                <w:szCs w:val="22"/>
              </w:rPr>
            </w:pPr>
          </w:p>
        </w:tc>
        <w:tc>
          <w:tcPr>
            <w:tcW w:w="599" w:type="dxa"/>
            <w:gridSpan w:val="2"/>
          </w:tcPr>
          <w:p w14:paraId="675C4B38" w14:textId="6EE77D48" w:rsidR="0098743B" w:rsidRPr="00C3364F" w:rsidRDefault="0098743B" w:rsidP="0098743B">
            <w:pPr>
              <w:jc w:val="both"/>
              <w:rPr>
                <w:rFonts w:ascii="Garamond" w:hAnsi="Garamond" w:cs="Arial"/>
                <w:b/>
                <w:bCs/>
                <w:sz w:val="22"/>
                <w:szCs w:val="22"/>
              </w:rPr>
            </w:pPr>
          </w:p>
        </w:tc>
        <w:tc>
          <w:tcPr>
            <w:tcW w:w="8249" w:type="dxa"/>
            <w:gridSpan w:val="5"/>
          </w:tcPr>
          <w:p w14:paraId="5BEEA20D"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98743B" w:rsidRPr="00C3364F" w14:paraId="3CB2889F" w14:textId="77777777" w:rsidTr="005474B9">
        <w:trPr>
          <w:cantSplit/>
        </w:trPr>
        <w:tc>
          <w:tcPr>
            <w:tcW w:w="404" w:type="dxa"/>
            <w:gridSpan w:val="2"/>
          </w:tcPr>
          <w:p w14:paraId="5EFF54B4" w14:textId="77777777" w:rsidR="0098743B" w:rsidRPr="00C3364F" w:rsidRDefault="0098743B" w:rsidP="0098743B">
            <w:pPr>
              <w:jc w:val="both"/>
              <w:rPr>
                <w:rFonts w:ascii="Garamond" w:hAnsi="Garamond" w:cs="Arial"/>
                <w:sz w:val="22"/>
                <w:szCs w:val="22"/>
              </w:rPr>
            </w:pPr>
          </w:p>
        </w:tc>
        <w:tc>
          <w:tcPr>
            <w:tcW w:w="599" w:type="dxa"/>
            <w:gridSpan w:val="2"/>
          </w:tcPr>
          <w:p w14:paraId="0461694B" w14:textId="78618141" w:rsidR="0098743B" w:rsidRPr="00C3364F" w:rsidRDefault="0098743B" w:rsidP="0098743B">
            <w:pPr>
              <w:pStyle w:val="Heading6"/>
              <w:jc w:val="both"/>
              <w:rPr>
                <w:rFonts w:ascii="Garamond" w:hAnsi="Garamond"/>
                <w:sz w:val="22"/>
                <w:szCs w:val="22"/>
              </w:rPr>
            </w:pPr>
          </w:p>
        </w:tc>
        <w:tc>
          <w:tcPr>
            <w:tcW w:w="8249" w:type="dxa"/>
            <w:gridSpan w:val="5"/>
          </w:tcPr>
          <w:p w14:paraId="2FF748D9"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u w:val="single"/>
              </w:rPr>
            </w:pPr>
          </w:p>
        </w:tc>
      </w:tr>
      <w:tr w:rsidR="0098743B" w:rsidRPr="00C3364F" w14:paraId="5BD2CC99" w14:textId="77777777" w:rsidTr="005474B9">
        <w:trPr>
          <w:cantSplit/>
        </w:trPr>
        <w:tc>
          <w:tcPr>
            <w:tcW w:w="404" w:type="dxa"/>
            <w:gridSpan w:val="2"/>
          </w:tcPr>
          <w:p w14:paraId="283002CC" w14:textId="77777777" w:rsidR="0098743B" w:rsidRPr="00C3364F" w:rsidRDefault="0098743B" w:rsidP="0098743B">
            <w:pPr>
              <w:jc w:val="both"/>
              <w:rPr>
                <w:rFonts w:ascii="Garamond" w:hAnsi="Garamond" w:cs="Arial"/>
                <w:sz w:val="22"/>
                <w:szCs w:val="22"/>
              </w:rPr>
            </w:pPr>
          </w:p>
        </w:tc>
        <w:tc>
          <w:tcPr>
            <w:tcW w:w="599" w:type="dxa"/>
            <w:gridSpan w:val="2"/>
          </w:tcPr>
          <w:p w14:paraId="54E80714" w14:textId="77777777" w:rsidR="0098743B" w:rsidRPr="00C3364F" w:rsidRDefault="0098743B" w:rsidP="0098743B">
            <w:pPr>
              <w:jc w:val="both"/>
              <w:rPr>
                <w:rFonts w:ascii="Garamond" w:hAnsi="Garamond" w:cs="Arial"/>
                <w:b/>
                <w:bCs/>
                <w:sz w:val="22"/>
                <w:szCs w:val="22"/>
              </w:rPr>
            </w:pPr>
          </w:p>
        </w:tc>
        <w:tc>
          <w:tcPr>
            <w:tcW w:w="698" w:type="dxa"/>
            <w:gridSpan w:val="4"/>
          </w:tcPr>
          <w:p w14:paraId="6464623B" w14:textId="5871CA8E"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447B2120"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rFonts w:ascii="Garamond" w:hAnsi="Garamond"/>
                <w:szCs w:val="22"/>
              </w:rPr>
            </w:pPr>
            <w:r w:rsidRPr="00C3364F">
              <w:rPr>
                <w:rFonts w:ascii="Garamond" w:hAnsi="Garamond"/>
                <w:szCs w:val="22"/>
              </w:rPr>
              <w:t xml:space="preserve">*Jon A. </w:t>
            </w:r>
            <w:proofErr w:type="spellStart"/>
            <w:r w:rsidRPr="00C3364F">
              <w:rPr>
                <w:rFonts w:ascii="Garamond" w:hAnsi="Garamond"/>
                <w:szCs w:val="22"/>
              </w:rPr>
              <w:t>Wiant</w:t>
            </w:r>
            <w:proofErr w:type="spellEnd"/>
            <w:r w:rsidRPr="00C3364F">
              <w:rPr>
                <w:rFonts w:ascii="Garamond" w:hAnsi="Garamond"/>
                <w:szCs w:val="22"/>
              </w:rPr>
              <w:t xml:space="preserve">, "Insurgency in the Shan State", in </w:t>
            </w:r>
            <w:r w:rsidRPr="00C3364F">
              <w:rPr>
                <w:rFonts w:ascii="Garamond" w:hAnsi="Garamond"/>
                <w:i/>
                <w:szCs w:val="22"/>
              </w:rPr>
              <w:t>Armed Separatism in Southeast</w:t>
            </w:r>
            <w:r w:rsidRPr="00C3364F">
              <w:rPr>
                <w:rFonts w:ascii="Garamond" w:hAnsi="Garamond"/>
                <w:szCs w:val="22"/>
              </w:rPr>
              <w:t xml:space="preserve"> Asia, ed.  Lim Joo-Jock and Vani S. (Singapore: ISEAS, 1984), p. X.</w:t>
            </w:r>
          </w:p>
          <w:p w14:paraId="42B2AE3A"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rFonts w:ascii="Garamond" w:hAnsi="Garamond"/>
                <w:szCs w:val="22"/>
              </w:rPr>
            </w:pPr>
          </w:p>
        </w:tc>
      </w:tr>
      <w:tr w:rsidR="0098743B" w:rsidRPr="00C3364F" w14:paraId="20F7B76C" w14:textId="77777777" w:rsidTr="005474B9">
        <w:trPr>
          <w:cantSplit/>
        </w:trPr>
        <w:tc>
          <w:tcPr>
            <w:tcW w:w="404" w:type="dxa"/>
            <w:gridSpan w:val="2"/>
          </w:tcPr>
          <w:p w14:paraId="40FFE824" w14:textId="77777777" w:rsidR="0098743B" w:rsidRPr="00C3364F" w:rsidRDefault="0098743B" w:rsidP="0098743B">
            <w:pPr>
              <w:jc w:val="both"/>
              <w:rPr>
                <w:rFonts w:ascii="Garamond" w:hAnsi="Garamond" w:cs="Arial"/>
                <w:sz w:val="22"/>
                <w:szCs w:val="22"/>
              </w:rPr>
            </w:pPr>
          </w:p>
        </w:tc>
        <w:tc>
          <w:tcPr>
            <w:tcW w:w="599" w:type="dxa"/>
            <w:gridSpan w:val="2"/>
          </w:tcPr>
          <w:p w14:paraId="34798FC2" w14:textId="77777777" w:rsidR="0098743B" w:rsidRPr="00C3364F" w:rsidRDefault="0098743B" w:rsidP="0098743B">
            <w:pPr>
              <w:jc w:val="both"/>
              <w:rPr>
                <w:rFonts w:ascii="Garamond" w:hAnsi="Garamond" w:cs="Arial"/>
                <w:b/>
                <w:bCs/>
                <w:sz w:val="22"/>
                <w:szCs w:val="22"/>
              </w:rPr>
            </w:pPr>
          </w:p>
        </w:tc>
        <w:tc>
          <w:tcPr>
            <w:tcW w:w="698" w:type="dxa"/>
            <w:gridSpan w:val="4"/>
          </w:tcPr>
          <w:p w14:paraId="368CE7C9" w14:textId="77777777" w:rsidR="0098743B" w:rsidRPr="00C3364F" w:rsidRDefault="0098743B" w:rsidP="0098743B">
            <w:pPr>
              <w:jc w:val="both"/>
              <w:rPr>
                <w:rFonts w:ascii="Garamond" w:hAnsi="Garamond"/>
                <w:sz w:val="22"/>
                <w:szCs w:val="22"/>
              </w:rPr>
            </w:pPr>
            <w:r w:rsidRPr="00C3364F">
              <w:rPr>
                <w:rFonts w:ascii="Garamond" w:hAnsi="Garamond"/>
                <w:sz w:val="22"/>
                <w:szCs w:val="22"/>
              </w:rPr>
              <w:t>b.</w:t>
            </w:r>
          </w:p>
        </w:tc>
        <w:tc>
          <w:tcPr>
            <w:tcW w:w="7551" w:type="dxa"/>
          </w:tcPr>
          <w:p w14:paraId="56A4C97C" w14:textId="77777777" w:rsidR="0098743B" w:rsidRPr="00C3364F" w:rsidRDefault="0098743B" w:rsidP="0098743B">
            <w:pPr>
              <w:jc w:val="both"/>
              <w:rPr>
                <w:rFonts w:ascii="Garamond" w:hAnsi="Garamond"/>
                <w:sz w:val="22"/>
                <w:szCs w:val="22"/>
              </w:rPr>
            </w:pPr>
            <w:r w:rsidRPr="00C3364F">
              <w:rPr>
                <w:rFonts w:ascii="Garamond" w:hAnsi="Garamond"/>
                <w:b/>
                <w:sz w:val="22"/>
                <w:szCs w:val="22"/>
              </w:rPr>
              <w:t xml:space="preserve">Subsequent Citations.  </w:t>
            </w:r>
            <w:r w:rsidRPr="00C3364F">
              <w:rPr>
                <w:rFonts w:ascii="Garamond" w:hAnsi="Garamond"/>
                <w:sz w:val="22"/>
                <w:szCs w:val="22"/>
              </w:rPr>
              <w:t xml:space="preserve">If a footnote refers to the same source as the one above it, Ibid. should be used. (Ibid. is an abbreviation for </w:t>
            </w:r>
            <w:r w:rsidRPr="00C3364F">
              <w:rPr>
                <w:rFonts w:ascii="Garamond" w:hAnsi="Garamond"/>
                <w:i/>
                <w:sz w:val="22"/>
                <w:szCs w:val="22"/>
              </w:rPr>
              <w:t xml:space="preserve">Ibidem </w:t>
            </w:r>
            <w:r w:rsidRPr="00C3364F">
              <w:rPr>
                <w:rFonts w:ascii="Garamond" w:hAnsi="Garamond"/>
                <w:sz w:val="22"/>
                <w:szCs w:val="22"/>
              </w:rPr>
              <w:t xml:space="preserve">so must be followed by a full stop, but it is not underlined.) Other Latin terms such as </w:t>
            </w:r>
            <w:r w:rsidRPr="00C3364F">
              <w:rPr>
                <w:rFonts w:ascii="Garamond" w:hAnsi="Garamond"/>
                <w:i/>
                <w:sz w:val="22"/>
                <w:szCs w:val="22"/>
              </w:rPr>
              <w:t xml:space="preserve">op </w:t>
            </w:r>
            <w:proofErr w:type="spellStart"/>
            <w:r w:rsidRPr="00C3364F">
              <w:rPr>
                <w:rFonts w:ascii="Garamond" w:hAnsi="Garamond"/>
                <w:i/>
                <w:sz w:val="22"/>
                <w:szCs w:val="22"/>
              </w:rPr>
              <w:t>cit</w:t>
            </w:r>
            <w:proofErr w:type="spellEnd"/>
            <w:r w:rsidRPr="00C3364F">
              <w:rPr>
                <w:rFonts w:ascii="Garamond" w:hAnsi="Garamond"/>
                <w:i/>
                <w:sz w:val="22"/>
                <w:szCs w:val="22"/>
              </w:rPr>
              <w:t xml:space="preserve"> and loc </w:t>
            </w:r>
            <w:proofErr w:type="spellStart"/>
            <w:r w:rsidRPr="00C3364F">
              <w:rPr>
                <w:rFonts w:ascii="Garamond" w:hAnsi="Garamond"/>
                <w:i/>
                <w:sz w:val="22"/>
                <w:szCs w:val="22"/>
              </w:rPr>
              <w:t>cit</w:t>
            </w:r>
            <w:proofErr w:type="spellEnd"/>
            <w:r w:rsidRPr="00C3364F">
              <w:rPr>
                <w:rFonts w:ascii="Garamond" w:hAnsi="Garamond"/>
                <w:i/>
                <w:sz w:val="22"/>
                <w:szCs w:val="22"/>
              </w:rPr>
              <w:t xml:space="preserve"> </w:t>
            </w:r>
            <w:r w:rsidRPr="00C3364F">
              <w:rPr>
                <w:rFonts w:ascii="Garamond" w:hAnsi="Garamond"/>
                <w:sz w:val="22"/>
                <w:szCs w:val="22"/>
              </w:rPr>
              <w:t>should not be used.  Instead, unless Ibid. is appropriate, second and later citations should make use of a short title (adequate to identify the work).</w:t>
            </w:r>
          </w:p>
          <w:p w14:paraId="0AD26E1F" w14:textId="77777777" w:rsidR="0098743B" w:rsidRPr="00C3364F" w:rsidRDefault="0098743B" w:rsidP="0098743B">
            <w:pPr>
              <w:ind w:left="-9"/>
              <w:jc w:val="both"/>
              <w:rPr>
                <w:rFonts w:ascii="Garamond" w:hAnsi="Garamond"/>
                <w:sz w:val="22"/>
                <w:szCs w:val="22"/>
              </w:rPr>
            </w:pPr>
          </w:p>
          <w:p w14:paraId="45D74718" w14:textId="77777777" w:rsidR="0098743B" w:rsidRPr="00C3364F" w:rsidRDefault="0098743B" w:rsidP="0098743B">
            <w:pPr>
              <w:jc w:val="both"/>
              <w:rPr>
                <w:rFonts w:ascii="Garamond" w:hAnsi="Garamond"/>
                <w:sz w:val="22"/>
                <w:szCs w:val="22"/>
              </w:rPr>
            </w:pPr>
            <w:r w:rsidRPr="00C3364F">
              <w:rPr>
                <w:rFonts w:ascii="Garamond" w:hAnsi="Garamond"/>
                <w:sz w:val="22"/>
                <w:szCs w:val="22"/>
              </w:rPr>
              <w:t xml:space="preserve">*Courtenay, </w:t>
            </w:r>
            <w:r w:rsidRPr="00C3364F">
              <w:rPr>
                <w:rFonts w:ascii="Garamond" w:hAnsi="Garamond"/>
                <w:i/>
                <w:sz w:val="22"/>
                <w:szCs w:val="22"/>
              </w:rPr>
              <w:t>Geography</w:t>
            </w:r>
            <w:r w:rsidRPr="00C3364F">
              <w:rPr>
                <w:rFonts w:ascii="Garamond" w:hAnsi="Garamond"/>
                <w:sz w:val="22"/>
                <w:szCs w:val="22"/>
              </w:rPr>
              <w:t>, pp. x-xx.</w:t>
            </w:r>
          </w:p>
          <w:p w14:paraId="6ECF4785"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rFonts w:ascii="Garamond" w:hAnsi="Garamond"/>
                <w:szCs w:val="22"/>
              </w:rPr>
            </w:pPr>
            <w:r w:rsidRPr="00C3364F">
              <w:rPr>
                <w:rFonts w:ascii="Garamond" w:hAnsi="Garamond"/>
                <w:szCs w:val="22"/>
              </w:rPr>
              <w:t>*Cheah, "Postwar Malay Nationalism", p. x.</w:t>
            </w:r>
          </w:p>
        </w:tc>
      </w:tr>
      <w:tr w:rsidR="0098743B" w:rsidRPr="00C3364F" w14:paraId="47C7E71F" w14:textId="77777777" w:rsidTr="005474B9">
        <w:trPr>
          <w:cantSplit/>
        </w:trPr>
        <w:tc>
          <w:tcPr>
            <w:tcW w:w="404" w:type="dxa"/>
            <w:gridSpan w:val="2"/>
          </w:tcPr>
          <w:p w14:paraId="5A4478AF" w14:textId="77777777" w:rsidR="0098743B" w:rsidRPr="00C3364F" w:rsidRDefault="0098743B" w:rsidP="0098743B">
            <w:pPr>
              <w:jc w:val="both"/>
              <w:rPr>
                <w:rFonts w:ascii="Garamond" w:hAnsi="Garamond" w:cs="Arial"/>
                <w:sz w:val="22"/>
                <w:szCs w:val="22"/>
              </w:rPr>
            </w:pPr>
          </w:p>
        </w:tc>
        <w:tc>
          <w:tcPr>
            <w:tcW w:w="599" w:type="dxa"/>
            <w:gridSpan w:val="2"/>
          </w:tcPr>
          <w:p w14:paraId="0FD6B23C" w14:textId="77777777" w:rsidR="0098743B" w:rsidRPr="00C3364F" w:rsidRDefault="0098743B" w:rsidP="0098743B">
            <w:pPr>
              <w:jc w:val="both"/>
              <w:rPr>
                <w:rFonts w:ascii="Garamond" w:hAnsi="Garamond" w:cs="Arial"/>
                <w:b/>
                <w:bCs/>
                <w:sz w:val="22"/>
                <w:szCs w:val="22"/>
              </w:rPr>
            </w:pPr>
          </w:p>
        </w:tc>
        <w:tc>
          <w:tcPr>
            <w:tcW w:w="698" w:type="dxa"/>
            <w:gridSpan w:val="4"/>
          </w:tcPr>
          <w:p w14:paraId="3A806769" w14:textId="77777777"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6B0C0926"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98743B" w:rsidRPr="00C3364F" w14:paraId="22333A48" w14:textId="77777777" w:rsidTr="005474B9">
        <w:trPr>
          <w:cantSplit/>
        </w:trPr>
        <w:tc>
          <w:tcPr>
            <w:tcW w:w="404" w:type="dxa"/>
            <w:gridSpan w:val="2"/>
          </w:tcPr>
          <w:p w14:paraId="5AFA74E4" w14:textId="77777777" w:rsidR="0098743B" w:rsidRPr="00C3364F" w:rsidRDefault="0098743B" w:rsidP="0098743B">
            <w:pPr>
              <w:jc w:val="both"/>
              <w:rPr>
                <w:rFonts w:ascii="Garamond" w:hAnsi="Garamond" w:cs="Arial"/>
                <w:sz w:val="22"/>
                <w:szCs w:val="22"/>
              </w:rPr>
            </w:pPr>
          </w:p>
        </w:tc>
        <w:tc>
          <w:tcPr>
            <w:tcW w:w="599" w:type="dxa"/>
            <w:gridSpan w:val="2"/>
          </w:tcPr>
          <w:p w14:paraId="5563267E" w14:textId="77777777" w:rsidR="0098743B" w:rsidRPr="00C3364F" w:rsidRDefault="0098743B" w:rsidP="0098743B">
            <w:pPr>
              <w:jc w:val="both"/>
              <w:rPr>
                <w:rFonts w:ascii="Garamond" w:hAnsi="Garamond" w:cs="Arial"/>
                <w:b/>
                <w:bCs/>
                <w:sz w:val="22"/>
                <w:szCs w:val="22"/>
              </w:rPr>
            </w:pPr>
          </w:p>
        </w:tc>
        <w:tc>
          <w:tcPr>
            <w:tcW w:w="8249" w:type="dxa"/>
            <w:gridSpan w:val="5"/>
          </w:tcPr>
          <w:p w14:paraId="57C89D8B"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bCs/>
                <w:szCs w:val="22"/>
              </w:rPr>
            </w:pPr>
            <w:r w:rsidRPr="00C3364F">
              <w:rPr>
                <w:rFonts w:ascii="Garamond" w:hAnsi="Garamond"/>
                <w:b/>
                <w:bCs/>
                <w:szCs w:val="22"/>
              </w:rPr>
              <w:t>SAMPLE FOOTNOTES/ENDNOTES</w:t>
            </w:r>
          </w:p>
          <w:p w14:paraId="4650BB4E"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bCs/>
                <w:szCs w:val="22"/>
              </w:rPr>
            </w:pPr>
          </w:p>
          <w:tbl>
            <w:tblPr>
              <w:tblW w:w="7250" w:type="dxa"/>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7250"/>
            </w:tblGrid>
            <w:tr w:rsidR="0098743B" w:rsidRPr="00C3364F" w14:paraId="1F2B840A" w14:textId="77777777">
              <w:trPr>
                <w:trHeight w:val="6075"/>
              </w:trPr>
              <w:tc>
                <w:tcPr>
                  <w:tcW w:w="7250" w:type="dxa"/>
                </w:tcPr>
                <w:p w14:paraId="51FD6D13" w14:textId="77777777" w:rsidR="0098743B" w:rsidRDefault="0098743B" w:rsidP="0098743B">
                  <w:pPr>
                    <w:pStyle w:val="BodyTextIndent3"/>
                    <w:ind w:right="162"/>
                    <w:rPr>
                      <w:rFonts w:ascii="Garamond" w:hAnsi="Garamond"/>
                      <w:szCs w:val="22"/>
                    </w:rPr>
                  </w:pPr>
                </w:p>
                <w:p w14:paraId="6E4CE99A" w14:textId="10E23AFB" w:rsidR="0098743B" w:rsidRPr="00C3364F" w:rsidRDefault="0098743B" w:rsidP="0098743B">
                  <w:pPr>
                    <w:pStyle w:val="BodyTextIndent3"/>
                    <w:ind w:right="162"/>
                    <w:rPr>
                      <w:rFonts w:ascii="Garamond" w:hAnsi="Garamond"/>
                      <w:szCs w:val="22"/>
                    </w:rPr>
                  </w:pPr>
                  <w:r w:rsidRPr="00C3364F">
                    <w:rPr>
                      <w:rFonts w:ascii="Garamond" w:hAnsi="Garamond"/>
                      <w:szCs w:val="22"/>
                    </w:rPr>
                    <w:t>Footnote 2 refers to Courtenay, p. 27.  Footnote 3 refers to Courtenay, p. 39</w:t>
                  </w:r>
                </w:p>
                <w:p w14:paraId="17AA9B07" w14:textId="77777777"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 w:right="162"/>
                    <w:jc w:val="both"/>
                    <w:rPr>
                      <w:rFonts w:ascii="Garamond" w:hAnsi="Garamond"/>
                      <w:sz w:val="22"/>
                      <w:szCs w:val="22"/>
                    </w:rPr>
                  </w:pPr>
                </w:p>
                <w:p w14:paraId="070A2C8B" w14:textId="77777777"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 w:right="162" w:firstLine="90"/>
                    <w:jc w:val="both"/>
                    <w:rPr>
                      <w:rFonts w:ascii="Garamond" w:hAnsi="Garamond"/>
                      <w:sz w:val="22"/>
                      <w:szCs w:val="22"/>
                    </w:rPr>
                  </w:pPr>
                  <w:r w:rsidRPr="00C3364F">
                    <w:rPr>
                      <w:rFonts w:ascii="Garamond" w:hAnsi="Garamond"/>
                      <w:sz w:val="22"/>
                      <w:szCs w:val="22"/>
                      <w:vertAlign w:val="superscript"/>
                    </w:rPr>
                    <w:t xml:space="preserve">1 </w:t>
                  </w:r>
                  <w:r w:rsidRPr="00C3364F">
                    <w:rPr>
                      <w:rFonts w:ascii="Garamond" w:hAnsi="Garamond"/>
                      <w:sz w:val="22"/>
                      <w:szCs w:val="22"/>
                    </w:rPr>
                    <w:t xml:space="preserve">P.P. Courtenay, </w:t>
                  </w:r>
                  <w:r w:rsidRPr="00C3364F">
                    <w:rPr>
                      <w:rFonts w:ascii="Garamond" w:hAnsi="Garamond"/>
                      <w:i/>
                      <w:sz w:val="22"/>
                      <w:szCs w:val="22"/>
                    </w:rPr>
                    <w:t xml:space="preserve">A Geography of Trade and Development in Malaya </w:t>
                  </w:r>
                  <w:r w:rsidRPr="00C3364F">
                    <w:rPr>
                      <w:rFonts w:ascii="Garamond" w:hAnsi="Garamond"/>
                      <w:sz w:val="22"/>
                      <w:szCs w:val="22"/>
                    </w:rPr>
                    <w:t>(London: G. Bell &amp; Sons, 1972), p. 27.</w:t>
                  </w:r>
                </w:p>
                <w:p w14:paraId="2C5B9189" w14:textId="77777777"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 w:right="162"/>
                    <w:jc w:val="both"/>
                    <w:rPr>
                      <w:rFonts w:ascii="Garamond" w:hAnsi="Garamond"/>
                      <w:sz w:val="22"/>
                      <w:szCs w:val="22"/>
                    </w:rPr>
                  </w:pPr>
                </w:p>
                <w:p w14:paraId="4FEB01B8" w14:textId="77777777" w:rsidR="0098743B" w:rsidRPr="00C3364F" w:rsidRDefault="0098743B" w:rsidP="0098743B">
                  <w:pPr>
                    <w:tabs>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s>
                    <w:ind w:left="72" w:right="162" w:firstLine="90"/>
                    <w:jc w:val="both"/>
                    <w:rPr>
                      <w:rFonts w:ascii="Garamond" w:hAnsi="Garamond"/>
                      <w:sz w:val="22"/>
                      <w:szCs w:val="22"/>
                    </w:rPr>
                  </w:pPr>
                  <w:r w:rsidRPr="00C3364F">
                    <w:rPr>
                      <w:rFonts w:ascii="Garamond" w:hAnsi="Garamond"/>
                      <w:sz w:val="22"/>
                      <w:szCs w:val="22"/>
                      <w:vertAlign w:val="superscript"/>
                    </w:rPr>
                    <w:t xml:space="preserve">2 </w:t>
                  </w:r>
                  <w:r w:rsidRPr="00C3364F">
                    <w:rPr>
                      <w:rFonts w:ascii="Garamond" w:hAnsi="Garamond"/>
                      <w:sz w:val="22"/>
                      <w:szCs w:val="22"/>
                    </w:rPr>
                    <w:t>Ibid.</w:t>
                  </w:r>
                </w:p>
                <w:p w14:paraId="05ADDE97" w14:textId="77777777" w:rsidR="0098743B" w:rsidRPr="00C3364F" w:rsidRDefault="0098743B" w:rsidP="0098743B">
                  <w:pPr>
                    <w:tabs>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s>
                    <w:ind w:left="72" w:right="162" w:firstLine="90"/>
                    <w:jc w:val="both"/>
                    <w:rPr>
                      <w:rFonts w:ascii="Garamond" w:hAnsi="Garamond"/>
                      <w:sz w:val="22"/>
                      <w:szCs w:val="22"/>
                    </w:rPr>
                  </w:pPr>
                </w:p>
                <w:p w14:paraId="7A410C29" w14:textId="77777777" w:rsidR="0098743B" w:rsidRPr="00C3364F" w:rsidRDefault="0098743B" w:rsidP="0098743B">
                  <w:pPr>
                    <w:tabs>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s>
                    <w:ind w:left="72" w:right="162" w:firstLine="90"/>
                    <w:jc w:val="both"/>
                    <w:rPr>
                      <w:rFonts w:ascii="Garamond" w:hAnsi="Garamond"/>
                      <w:sz w:val="22"/>
                      <w:szCs w:val="22"/>
                    </w:rPr>
                  </w:pPr>
                  <w:r w:rsidRPr="00C3364F">
                    <w:rPr>
                      <w:rFonts w:ascii="Garamond" w:hAnsi="Garamond"/>
                      <w:sz w:val="22"/>
                      <w:szCs w:val="22"/>
                      <w:vertAlign w:val="superscript"/>
                    </w:rPr>
                    <w:t xml:space="preserve">3 </w:t>
                  </w:r>
                  <w:r w:rsidRPr="00C3364F">
                    <w:rPr>
                      <w:rFonts w:ascii="Garamond" w:hAnsi="Garamond"/>
                      <w:sz w:val="22"/>
                      <w:szCs w:val="22"/>
                    </w:rPr>
                    <w:t>Ibid., p. 39.</w:t>
                  </w:r>
                </w:p>
                <w:p w14:paraId="2C7C81C6" w14:textId="77777777" w:rsidR="0098743B" w:rsidRPr="00C3364F" w:rsidRDefault="0098743B" w:rsidP="0098743B">
                  <w:pPr>
                    <w:tabs>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s>
                    <w:ind w:left="72" w:right="162" w:firstLine="90"/>
                    <w:jc w:val="both"/>
                    <w:rPr>
                      <w:rFonts w:ascii="Garamond" w:hAnsi="Garamond"/>
                      <w:sz w:val="22"/>
                      <w:szCs w:val="22"/>
                    </w:rPr>
                  </w:pPr>
                </w:p>
                <w:p w14:paraId="3F8B4C97" w14:textId="77777777" w:rsidR="0098743B" w:rsidRPr="00C3364F" w:rsidRDefault="0098743B" w:rsidP="0098743B">
                  <w:pPr>
                    <w:tabs>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s>
                    <w:ind w:left="72" w:right="162" w:firstLine="90"/>
                    <w:jc w:val="both"/>
                    <w:rPr>
                      <w:rFonts w:ascii="Garamond" w:hAnsi="Garamond"/>
                      <w:sz w:val="22"/>
                      <w:szCs w:val="22"/>
                    </w:rPr>
                  </w:pPr>
                  <w:r w:rsidRPr="00C3364F">
                    <w:rPr>
                      <w:rFonts w:ascii="Garamond" w:hAnsi="Garamond"/>
                      <w:sz w:val="22"/>
                      <w:szCs w:val="22"/>
                      <w:vertAlign w:val="superscript"/>
                    </w:rPr>
                    <w:t xml:space="preserve">4 </w:t>
                  </w:r>
                  <w:r w:rsidRPr="00C3364F">
                    <w:rPr>
                      <w:rFonts w:ascii="Garamond" w:hAnsi="Garamond"/>
                      <w:sz w:val="22"/>
                      <w:szCs w:val="22"/>
                    </w:rPr>
                    <w:t xml:space="preserve">W. E. Cheong, “Canton and Manila in the Eighteenth Century”, in </w:t>
                  </w:r>
                  <w:r w:rsidRPr="00C3364F">
                    <w:rPr>
                      <w:rFonts w:ascii="Garamond" w:hAnsi="Garamond"/>
                      <w:i/>
                      <w:sz w:val="22"/>
                      <w:szCs w:val="22"/>
                    </w:rPr>
                    <w:t>Studies</w:t>
                  </w:r>
                  <w:r w:rsidRPr="00C3364F">
                    <w:rPr>
                      <w:rFonts w:ascii="Garamond" w:hAnsi="Garamond"/>
                      <w:sz w:val="22"/>
                      <w:szCs w:val="22"/>
                    </w:rPr>
                    <w:t xml:space="preserve"> </w:t>
                  </w:r>
                  <w:r w:rsidRPr="00C3364F">
                    <w:rPr>
                      <w:rFonts w:ascii="Garamond" w:hAnsi="Garamond"/>
                      <w:i/>
                      <w:sz w:val="22"/>
                      <w:szCs w:val="22"/>
                    </w:rPr>
                    <w:t>in the Social History of China and South-East Asia: Essays in Memory of Victor</w:t>
                  </w:r>
                  <w:r w:rsidRPr="00C3364F">
                    <w:rPr>
                      <w:rFonts w:ascii="Garamond" w:hAnsi="Garamond"/>
                      <w:sz w:val="22"/>
                      <w:szCs w:val="22"/>
                    </w:rPr>
                    <w:t xml:space="preserve"> </w:t>
                  </w:r>
                  <w:r w:rsidRPr="00C3364F">
                    <w:rPr>
                      <w:rFonts w:ascii="Garamond" w:hAnsi="Garamond"/>
                      <w:i/>
                      <w:sz w:val="22"/>
                      <w:szCs w:val="22"/>
                    </w:rPr>
                    <w:t>Purcell,</w:t>
                  </w:r>
                  <w:r w:rsidRPr="00C3364F">
                    <w:rPr>
                      <w:rFonts w:ascii="Garamond" w:hAnsi="Garamond"/>
                      <w:sz w:val="22"/>
                      <w:szCs w:val="22"/>
                    </w:rPr>
                    <w:t xml:space="preserve"> ed. Jerome </w:t>
                  </w:r>
                  <w:proofErr w:type="spellStart"/>
                  <w:r w:rsidRPr="00C3364F">
                    <w:rPr>
                      <w:rFonts w:ascii="Garamond" w:hAnsi="Garamond"/>
                      <w:sz w:val="22"/>
                      <w:szCs w:val="22"/>
                    </w:rPr>
                    <w:t>Ch'en</w:t>
                  </w:r>
                  <w:proofErr w:type="spellEnd"/>
                  <w:r w:rsidRPr="00C3364F">
                    <w:rPr>
                      <w:rFonts w:ascii="Garamond" w:hAnsi="Garamond"/>
                      <w:sz w:val="22"/>
                      <w:szCs w:val="22"/>
                    </w:rPr>
                    <w:t xml:space="preserve"> and Nicholas Tarling (Cambridge: Cambridge University Press, 1970), pp. 229-230.</w:t>
                  </w:r>
                </w:p>
                <w:p w14:paraId="5E061784" w14:textId="77777777"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 w:right="162"/>
                    <w:jc w:val="both"/>
                    <w:rPr>
                      <w:rFonts w:ascii="Garamond" w:hAnsi="Garamond"/>
                      <w:sz w:val="22"/>
                      <w:szCs w:val="22"/>
                    </w:rPr>
                  </w:pPr>
                </w:p>
                <w:p w14:paraId="1F042F4F" w14:textId="61B6869B"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 w:right="162" w:firstLine="90"/>
                    <w:jc w:val="both"/>
                    <w:rPr>
                      <w:rFonts w:ascii="Garamond" w:hAnsi="Garamond"/>
                      <w:sz w:val="22"/>
                      <w:szCs w:val="22"/>
                    </w:rPr>
                  </w:pPr>
                  <w:r w:rsidRPr="00C3364F">
                    <w:rPr>
                      <w:rFonts w:ascii="Garamond" w:hAnsi="Garamond"/>
                      <w:sz w:val="22"/>
                      <w:szCs w:val="22"/>
                      <w:vertAlign w:val="superscript"/>
                    </w:rPr>
                    <w:t xml:space="preserve">5 </w:t>
                  </w:r>
                  <w:r w:rsidRPr="00C3364F">
                    <w:rPr>
                      <w:rFonts w:ascii="Garamond" w:hAnsi="Garamond"/>
                      <w:sz w:val="22"/>
                      <w:szCs w:val="22"/>
                    </w:rPr>
                    <w:t>Cheah Boon Kheng, "The Erosion of Ideological Hegemony and</w:t>
                  </w:r>
                  <w:r>
                    <w:rPr>
                      <w:rFonts w:ascii="Garamond" w:hAnsi="Garamond"/>
                      <w:sz w:val="22"/>
                      <w:szCs w:val="22"/>
                    </w:rPr>
                    <w:t xml:space="preserve"> </w:t>
                  </w:r>
                  <w:r w:rsidRPr="00C3364F">
                    <w:rPr>
                      <w:rFonts w:ascii="Garamond" w:hAnsi="Garamond"/>
                      <w:sz w:val="22"/>
                      <w:szCs w:val="22"/>
                    </w:rPr>
                    <w:t>Royal Power and the Rise of Postwar Malay Nationalism, 1945-46",</w:t>
                  </w:r>
                  <w:r>
                    <w:rPr>
                      <w:rFonts w:ascii="Garamond" w:hAnsi="Garamond"/>
                      <w:sz w:val="22"/>
                      <w:szCs w:val="22"/>
                    </w:rPr>
                    <w:t xml:space="preserve"> </w:t>
                  </w:r>
                  <w:r w:rsidRPr="00C3364F">
                    <w:rPr>
                      <w:rFonts w:ascii="Garamond" w:hAnsi="Garamond"/>
                      <w:i/>
                      <w:sz w:val="22"/>
                      <w:szCs w:val="22"/>
                    </w:rPr>
                    <w:t>Journal of Southeast Asian Studies</w:t>
                  </w:r>
                  <w:r w:rsidRPr="00C3364F">
                    <w:rPr>
                      <w:rFonts w:ascii="Garamond" w:hAnsi="Garamond"/>
                      <w:sz w:val="22"/>
                      <w:szCs w:val="22"/>
                    </w:rPr>
                    <w:t xml:space="preserve"> 19, 1 (March 1988), pp. 20-21.</w:t>
                  </w:r>
                </w:p>
                <w:p w14:paraId="7E97B513" w14:textId="77777777" w:rsidR="0098743B" w:rsidRPr="00C3364F" w:rsidRDefault="0098743B" w:rsidP="0098743B">
                  <w:pPr>
                    <w:tabs>
                      <w:tab w:val="left" w:pos="1584"/>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72" w:right="162" w:firstLine="90"/>
                    <w:jc w:val="both"/>
                    <w:rPr>
                      <w:rFonts w:ascii="Garamond" w:hAnsi="Garamond"/>
                      <w:sz w:val="22"/>
                      <w:szCs w:val="22"/>
                    </w:rPr>
                  </w:pPr>
                  <w:r w:rsidRPr="00C3364F">
                    <w:rPr>
                      <w:rFonts w:ascii="Garamond" w:hAnsi="Garamond"/>
                      <w:sz w:val="22"/>
                      <w:szCs w:val="22"/>
                      <w:vertAlign w:val="superscript"/>
                    </w:rPr>
                    <w:t xml:space="preserve">6 </w:t>
                  </w:r>
                  <w:r w:rsidRPr="00C3364F">
                    <w:rPr>
                      <w:rFonts w:ascii="Garamond" w:hAnsi="Garamond"/>
                      <w:sz w:val="22"/>
                      <w:szCs w:val="22"/>
                    </w:rPr>
                    <w:t xml:space="preserve">Courtenay, </w:t>
                  </w:r>
                  <w:r w:rsidRPr="00C3364F">
                    <w:rPr>
                      <w:rFonts w:ascii="Garamond" w:hAnsi="Garamond"/>
                      <w:i/>
                      <w:sz w:val="22"/>
                      <w:szCs w:val="22"/>
                    </w:rPr>
                    <w:t>Geography</w:t>
                  </w:r>
                  <w:r w:rsidRPr="00C3364F">
                    <w:rPr>
                      <w:rFonts w:ascii="Garamond" w:hAnsi="Garamond"/>
                      <w:sz w:val="22"/>
                      <w:szCs w:val="22"/>
                    </w:rPr>
                    <w:t>, p. 187.</w:t>
                  </w:r>
                </w:p>
                <w:p w14:paraId="1D0A8FC4" w14:textId="77777777" w:rsidR="0098743B" w:rsidRPr="00C3364F" w:rsidRDefault="0098743B" w:rsidP="0098743B">
                  <w:pPr>
                    <w:pStyle w:val="BodyTextIndent3"/>
                    <w:tabs>
                      <w:tab w:val="left" w:pos="1584"/>
                    </w:tabs>
                    <w:spacing w:line="480" w:lineRule="atLeast"/>
                    <w:ind w:right="162" w:firstLine="90"/>
                    <w:rPr>
                      <w:rFonts w:ascii="Garamond" w:hAnsi="Garamond"/>
                      <w:szCs w:val="22"/>
                    </w:rPr>
                  </w:pPr>
                  <w:r w:rsidRPr="00C3364F">
                    <w:rPr>
                      <w:rFonts w:ascii="Garamond" w:hAnsi="Garamond"/>
                      <w:szCs w:val="22"/>
                      <w:vertAlign w:val="superscript"/>
                    </w:rPr>
                    <w:t xml:space="preserve">7 </w:t>
                  </w:r>
                  <w:r w:rsidRPr="00C3364F">
                    <w:rPr>
                      <w:rFonts w:ascii="Garamond" w:hAnsi="Garamond"/>
                      <w:szCs w:val="22"/>
                    </w:rPr>
                    <w:t>Cheah, "Postwar Malay Nationalism", p. 16.</w:t>
                  </w:r>
                </w:p>
                <w:p w14:paraId="393A2167" w14:textId="77777777"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 w:right="162"/>
                    <w:jc w:val="both"/>
                    <w:rPr>
                      <w:rFonts w:ascii="Garamond" w:hAnsi="Garamond"/>
                      <w:sz w:val="22"/>
                      <w:szCs w:val="22"/>
                    </w:rPr>
                  </w:pPr>
                </w:p>
                <w:p w14:paraId="0178FC22" w14:textId="77777777" w:rsidR="0098743B"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 w:right="162"/>
                    <w:jc w:val="both"/>
                    <w:rPr>
                      <w:rFonts w:ascii="Garamond" w:hAnsi="Garamond"/>
                      <w:sz w:val="22"/>
                      <w:szCs w:val="22"/>
                    </w:rPr>
                  </w:pPr>
                  <w:r w:rsidRPr="00C3364F">
                    <w:rPr>
                      <w:rFonts w:ascii="Garamond" w:hAnsi="Garamond"/>
                      <w:sz w:val="22"/>
                      <w:szCs w:val="22"/>
                    </w:rPr>
                    <w:t xml:space="preserve">[Candidates are advised to refer to the British edition of Kate L. Turabian, </w:t>
                  </w:r>
                  <w:r w:rsidRPr="00C3364F">
                    <w:rPr>
                      <w:rFonts w:ascii="Garamond" w:hAnsi="Garamond"/>
                      <w:i/>
                      <w:sz w:val="22"/>
                      <w:szCs w:val="22"/>
                    </w:rPr>
                    <w:t xml:space="preserve">A Manual </w:t>
                  </w:r>
                  <w:proofErr w:type="gramStart"/>
                  <w:r w:rsidRPr="00C3364F">
                    <w:rPr>
                      <w:rFonts w:ascii="Garamond" w:hAnsi="Garamond"/>
                      <w:i/>
                      <w:sz w:val="22"/>
                      <w:szCs w:val="22"/>
                    </w:rPr>
                    <w:t>For</w:t>
                  </w:r>
                  <w:proofErr w:type="gramEnd"/>
                  <w:r w:rsidRPr="00C3364F">
                    <w:rPr>
                      <w:rFonts w:ascii="Garamond" w:hAnsi="Garamond"/>
                      <w:i/>
                      <w:sz w:val="22"/>
                      <w:szCs w:val="22"/>
                    </w:rPr>
                    <w:t xml:space="preserve"> Writers of Term Papers, Theses, and Dissertations</w:t>
                  </w:r>
                  <w:r w:rsidRPr="00C3364F">
                    <w:rPr>
                      <w:rFonts w:ascii="Garamond" w:hAnsi="Garamond"/>
                      <w:sz w:val="22"/>
                      <w:szCs w:val="22"/>
                    </w:rPr>
                    <w:t xml:space="preserve"> (London: Heinemann, 1982).  </w:t>
                  </w:r>
                  <w:r w:rsidRPr="00C3364F">
                    <w:rPr>
                      <w:rFonts w:ascii="Garamond" w:hAnsi="Garamond"/>
                      <w:sz w:val="22"/>
                      <w:szCs w:val="22"/>
                      <w:u w:val="single"/>
                    </w:rPr>
                    <w:t>The above follow Turabian except that "p." or "pp." is used for all page numbering in footnotes</w:t>
                  </w:r>
                  <w:r w:rsidRPr="00C3364F">
                    <w:rPr>
                      <w:rFonts w:ascii="Garamond" w:hAnsi="Garamond"/>
                      <w:sz w:val="22"/>
                      <w:szCs w:val="22"/>
                    </w:rPr>
                    <w:t>.]</w:t>
                  </w:r>
                </w:p>
                <w:p w14:paraId="06204609" w14:textId="3871D158"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 w:right="162"/>
                    <w:jc w:val="both"/>
                    <w:rPr>
                      <w:rFonts w:ascii="Garamond" w:hAnsi="Garamond"/>
                      <w:sz w:val="22"/>
                      <w:szCs w:val="22"/>
                    </w:rPr>
                  </w:pPr>
                </w:p>
              </w:tc>
            </w:tr>
          </w:tbl>
          <w:p w14:paraId="63753305"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bCs/>
                <w:szCs w:val="22"/>
              </w:rPr>
            </w:pPr>
          </w:p>
        </w:tc>
      </w:tr>
      <w:tr w:rsidR="0098743B" w:rsidRPr="00C3364F" w14:paraId="2579F28A" w14:textId="77777777" w:rsidTr="005474B9">
        <w:trPr>
          <w:cantSplit/>
        </w:trPr>
        <w:tc>
          <w:tcPr>
            <w:tcW w:w="404" w:type="dxa"/>
            <w:gridSpan w:val="2"/>
          </w:tcPr>
          <w:p w14:paraId="224FB27A" w14:textId="77777777" w:rsidR="0098743B" w:rsidRPr="00C3364F" w:rsidRDefault="0098743B" w:rsidP="0098743B">
            <w:pPr>
              <w:jc w:val="both"/>
              <w:rPr>
                <w:rFonts w:ascii="Garamond" w:hAnsi="Garamond" w:cs="Arial"/>
                <w:sz w:val="22"/>
                <w:szCs w:val="22"/>
              </w:rPr>
            </w:pPr>
          </w:p>
        </w:tc>
        <w:tc>
          <w:tcPr>
            <w:tcW w:w="599" w:type="dxa"/>
            <w:gridSpan w:val="2"/>
          </w:tcPr>
          <w:p w14:paraId="667EAF63" w14:textId="77777777" w:rsidR="0098743B" w:rsidRPr="00C3364F" w:rsidRDefault="0098743B" w:rsidP="0098743B">
            <w:pPr>
              <w:jc w:val="both"/>
              <w:rPr>
                <w:rFonts w:ascii="Garamond" w:hAnsi="Garamond" w:cs="Arial"/>
                <w:b/>
                <w:bCs/>
                <w:sz w:val="22"/>
                <w:szCs w:val="22"/>
              </w:rPr>
            </w:pPr>
          </w:p>
        </w:tc>
        <w:tc>
          <w:tcPr>
            <w:tcW w:w="698" w:type="dxa"/>
            <w:gridSpan w:val="4"/>
          </w:tcPr>
          <w:p w14:paraId="251B443B" w14:textId="77777777"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2215480E"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98743B" w:rsidRPr="00C3364F" w14:paraId="45D55DFC" w14:textId="77777777" w:rsidTr="005474B9">
        <w:trPr>
          <w:cantSplit/>
        </w:trPr>
        <w:tc>
          <w:tcPr>
            <w:tcW w:w="404" w:type="dxa"/>
            <w:gridSpan w:val="2"/>
          </w:tcPr>
          <w:p w14:paraId="2D571008" w14:textId="77777777" w:rsidR="0098743B" w:rsidRPr="00C3364F" w:rsidRDefault="0098743B" w:rsidP="0098743B">
            <w:pPr>
              <w:jc w:val="both"/>
              <w:rPr>
                <w:rFonts w:ascii="Garamond" w:hAnsi="Garamond" w:cs="Arial"/>
                <w:sz w:val="22"/>
                <w:szCs w:val="22"/>
              </w:rPr>
            </w:pPr>
          </w:p>
        </w:tc>
        <w:tc>
          <w:tcPr>
            <w:tcW w:w="599" w:type="dxa"/>
            <w:gridSpan w:val="2"/>
          </w:tcPr>
          <w:p w14:paraId="000EC080" w14:textId="77777777" w:rsidR="0098743B" w:rsidRPr="00C3364F" w:rsidRDefault="0098743B" w:rsidP="0098743B">
            <w:pPr>
              <w:jc w:val="both"/>
              <w:rPr>
                <w:rFonts w:ascii="Garamond" w:hAnsi="Garamond" w:cs="Arial"/>
                <w:b/>
                <w:bCs/>
                <w:sz w:val="22"/>
                <w:szCs w:val="22"/>
              </w:rPr>
            </w:pPr>
          </w:p>
        </w:tc>
        <w:tc>
          <w:tcPr>
            <w:tcW w:w="698" w:type="dxa"/>
            <w:gridSpan w:val="4"/>
          </w:tcPr>
          <w:p w14:paraId="50FBADD0" w14:textId="77777777"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r w:rsidRPr="00C3364F">
              <w:rPr>
                <w:rFonts w:ascii="Garamond" w:hAnsi="Garamond"/>
                <w:sz w:val="22"/>
                <w:szCs w:val="22"/>
              </w:rPr>
              <w:t>c.</w:t>
            </w:r>
          </w:p>
        </w:tc>
        <w:tc>
          <w:tcPr>
            <w:tcW w:w="7551" w:type="dxa"/>
          </w:tcPr>
          <w:p w14:paraId="6247F10F"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Non-English Sources -</w:t>
            </w:r>
          </w:p>
          <w:p w14:paraId="7CF7B485"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 xml:space="preserve">Footnotes documenting non-English sources, such as Chinese sources, should record the transliteration of the Chinese sources used.  The titles of the Chinese or non-English sources and their transliterations and translations in </w:t>
            </w:r>
            <w:r w:rsidRPr="00C3364F">
              <w:rPr>
                <w:rFonts w:ascii="Garamond" w:hAnsi="Garamond" w:cs="Arial"/>
                <w:szCs w:val="22"/>
              </w:rPr>
              <w:t xml:space="preserve">English should be cited in the bibliography. </w:t>
            </w:r>
            <w:proofErr w:type="spellStart"/>
            <w:r w:rsidRPr="00C3364F">
              <w:rPr>
                <w:rFonts w:ascii="Garamond" w:hAnsi="Garamond" w:cs="Arial"/>
                <w:szCs w:val="22"/>
              </w:rPr>
              <w:t>Eg.</w:t>
            </w:r>
            <w:proofErr w:type="spellEnd"/>
            <w:r w:rsidRPr="00C3364F">
              <w:rPr>
                <w:rFonts w:ascii="Garamond" w:hAnsi="Garamond" w:cs="Arial"/>
                <w:szCs w:val="22"/>
              </w:rPr>
              <w:t xml:space="preserve"> </w:t>
            </w:r>
            <w:r w:rsidRPr="00C3364F">
              <w:rPr>
                <w:rFonts w:ascii="Garamond" w:eastAsia="SimSun" w:hAnsi="Garamond" w:cs="Arial"/>
                <w:szCs w:val="22"/>
                <w:lang w:eastAsia="ja-JP"/>
              </w:rPr>
              <w:t xml:space="preserve">Wang, </w:t>
            </w:r>
            <w:proofErr w:type="spellStart"/>
            <w:r w:rsidRPr="00C3364F">
              <w:rPr>
                <w:rFonts w:ascii="Garamond" w:eastAsia="SimSun" w:hAnsi="Garamond" w:cs="Arial"/>
                <w:szCs w:val="22"/>
                <w:lang w:eastAsia="ja-JP"/>
              </w:rPr>
              <w:t>Tongling</w:t>
            </w:r>
            <w:proofErr w:type="spellEnd"/>
            <w:r w:rsidRPr="00C3364F">
              <w:rPr>
                <w:rFonts w:ascii="Garamond" w:eastAsia="SimSun" w:hAnsi="Garamond" w:cs="Arial"/>
                <w:szCs w:val="22"/>
                <w:lang w:eastAsia="ja-JP"/>
              </w:rPr>
              <w:t xml:space="preserve"> </w:t>
            </w:r>
            <w:r w:rsidRPr="00C3364F">
              <w:rPr>
                <w:rFonts w:ascii="Garamond" w:eastAsia="SimSun" w:hAnsi="Garamond" w:cs="Arial"/>
                <w:szCs w:val="22"/>
                <w:lang w:eastAsia="ja-JP"/>
              </w:rPr>
              <w:t>王桐龄</w:t>
            </w:r>
            <w:r w:rsidRPr="00C3364F">
              <w:rPr>
                <w:rFonts w:ascii="Garamond" w:eastAsia="SimSun" w:hAnsi="Garamond" w:cs="Arial"/>
                <w:szCs w:val="22"/>
                <w:lang w:eastAsia="ja-JP"/>
              </w:rPr>
              <w:t xml:space="preserve">. </w:t>
            </w:r>
            <w:r w:rsidRPr="00C3364F">
              <w:rPr>
                <w:rFonts w:ascii="Garamond" w:eastAsia="SimSun" w:hAnsi="Garamond" w:cs="Arial"/>
                <w:i/>
                <w:szCs w:val="22"/>
                <w:lang w:eastAsia="ja-JP"/>
              </w:rPr>
              <w:t>Dong Yang Shi</w:t>
            </w:r>
            <w:r w:rsidRPr="00C3364F">
              <w:rPr>
                <w:rFonts w:ascii="Garamond" w:eastAsia="SimSun" w:hAnsi="Garamond" w:cs="Arial"/>
                <w:szCs w:val="22"/>
                <w:lang w:eastAsia="ja-JP"/>
              </w:rPr>
              <w:t xml:space="preserve"> </w:t>
            </w:r>
            <w:r w:rsidRPr="00C3364F">
              <w:rPr>
                <w:rFonts w:ascii="Garamond" w:eastAsia="SimSun" w:hAnsi="Garamond" w:cs="Arial"/>
                <w:szCs w:val="22"/>
                <w:lang w:eastAsia="ja-JP"/>
              </w:rPr>
              <w:t>东洋史</w:t>
            </w:r>
            <w:r w:rsidRPr="00C3364F">
              <w:rPr>
                <w:rFonts w:ascii="Garamond" w:eastAsia="SimSun" w:hAnsi="Garamond" w:cs="Arial"/>
                <w:szCs w:val="22"/>
                <w:lang w:eastAsia="ja-JP"/>
              </w:rPr>
              <w:t xml:space="preserve"> [A History of Pacific Asia]. Shanghai: Shanghai </w:t>
            </w:r>
            <w:proofErr w:type="spellStart"/>
            <w:r w:rsidRPr="00C3364F">
              <w:rPr>
                <w:rFonts w:ascii="Garamond" w:eastAsia="SimSun" w:hAnsi="Garamond" w:cs="Arial"/>
                <w:szCs w:val="22"/>
                <w:lang w:eastAsia="ja-JP"/>
              </w:rPr>
              <w:t>Shudian</w:t>
            </w:r>
            <w:proofErr w:type="spellEnd"/>
            <w:r w:rsidRPr="00C3364F">
              <w:rPr>
                <w:rFonts w:ascii="Garamond" w:eastAsia="SimSun" w:hAnsi="Garamond" w:cs="Arial"/>
                <w:szCs w:val="22"/>
                <w:lang w:eastAsia="ja-JP"/>
              </w:rPr>
              <w:t>, 1996.</w:t>
            </w:r>
          </w:p>
        </w:tc>
      </w:tr>
      <w:tr w:rsidR="0098743B" w:rsidRPr="00C3364F" w14:paraId="4CF702D2" w14:textId="77777777" w:rsidTr="005474B9">
        <w:trPr>
          <w:cantSplit/>
        </w:trPr>
        <w:tc>
          <w:tcPr>
            <w:tcW w:w="404" w:type="dxa"/>
            <w:gridSpan w:val="2"/>
          </w:tcPr>
          <w:p w14:paraId="25835634" w14:textId="77777777" w:rsidR="0098743B" w:rsidRPr="00C3364F" w:rsidRDefault="0098743B" w:rsidP="0098743B">
            <w:pPr>
              <w:jc w:val="both"/>
              <w:rPr>
                <w:rFonts w:ascii="Garamond" w:hAnsi="Garamond" w:cs="Arial"/>
                <w:sz w:val="22"/>
                <w:szCs w:val="22"/>
              </w:rPr>
            </w:pPr>
          </w:p>
        </w:tc>
        <w:tc>
          <w:tcPr>
            <w:tcW w:w="599" w:type="dxa"/>
            <w:gridSpan w:val="2"/>
          </w:tcPr>
          <w:p w14:paraId="3A8ED192" w14:textId="77777777" w:rsidR="0098743B" w:rsidRPr="00C3364F" w:rsidRDefault="0098743B" w:rsidP="0098743B">
            <w:pPr>
              <w:jc w:val="both"/>
              <w:rPr>
                <w:rFonts w:ascii="Garamond" w:hAnsi="Garamond" w:cs="Arial"/>
                <w:b/>
                <w:bCs/>
                <w:sz w:val="22"/>
                <w:szCs w:val="22"/>
              </w:rPr>
            </w:pPr>
          </w:p>
        </w:tc>
        <w:tc>
          <w:tcPr>
            <w:tcW w:w="698" w:type="dxa"/>
            <w:gridSpan w:val="4"/>
          </w:tcPr>
          <w:p w14:paraId="140AAF39" w14:textId="77777777" w:rsidR="0098743B" w:rsidRPr="00C3364F" w:rsidRDefault="0098743B" w:rsidP="0098743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2"/>
                <w:szCs w:val="22"/>
              </w:rPr>
            </w:pPr>
          </w:p>
        </w:tc>
        <w:tc>
          <w:tcPr>
            <w:tcW w:w="7551" w:type="dxa"/>
          </w:tcPr>
          <w:p w14:paraId="78F0E7BC"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rFonts w:ascii="Garamond" w:hAnsi="Garamond"/>
                <w:b/>
                <w:szCs w:val="22"/>
              </w:rPr>
            </w:pPr>
          </w:p>
        </w:tc>
      </w:tr>
      <w:tr w:rsidR="0098743B" w:rsidRPr="00C3364F" w14:paraId="3E936C19" w14:textId="77777777" w:rsidTr="005474B9">
        <w:trPr>
          <w:cantSplit/>
        </w:trPr>
        <w:tc>
          <w:tcPr>
            <w:tcW w:w="404" w:type="dxa"/>
            <w:gridSpan w:val="2"/>
          </w:tcPr>
          <w:p w14:paraId="3B33FEF1" w14:textId="77777777" w:rsidR="0098743B" w:rsidRPr="00C3364F" w:rsidRDefault="0098743B" w:rsidP="0098743B">
            <w:pPr>
              <w:jc w:val="both"/>
              <w:rPr>
                <w:rFonts w:ascii="Garamond" w:hAnsi="Garamond" w:cs="Arial"/>
                <w:sz w:val="22"/>
                <w:szCs w:val="22"/>
              </w:rPr>
            </w:pPr>
          </w:p>
        </w:tc>
        <w:tc>
          <w:tcPr>
            <w:tcW w:w="599" w:type="dxa"/>
            <w:gridSpan w:val="2"/>
          </w:tcPr>
          <w:p w14:paraId="54C8366C" w14:textId="77777777" w:rsidR="0098743B" w:rsidRPr="00C3364F" w:rsidRDefault="0098743B" w:rsidP="0098743B">
            <w:pPr>
              <w:jc w:val="both"/>
              <w:rPr>
                <w:rFonts w:ascii="Garamond" w:hAnsi="Garamond" w:cs="Arial"/>
                <w:b/>
                <w:bCs/>
                <w:sz w:val="22"/>
                <w:szCs w:val="22"/>
              </w:rPr>
            </w:pPr>
          </w:p>
        </w:tc>
        <w:tc>
          <w:tcPr>
            <w:tcW w:w="698" w:type="dxa"/>
            <w:gridSpan w:val="4"/>
          </w:tcPr>
          <w:p w14:paraId="1FDCA308" w14:textId="77777777" w:rsidR="0098743B" w:rsidRPr="00C3364F" w:rsidRDefault="0098743B" w:rsidP="0098743B">
            <w:pPr>
              <w:jc w:val="both"/>
              <w:rPr>
                <w:rFonts w:ascii="Garamond" w:hAnsi="Garamond"/>
                <w:sz w:val="22"/>
                <w:szCs w:val="22"/>
              </w:rPr>
            </w:pPr>
            <w:r w:rsidRPr="00C3364F">
              <w:rPr>
                <w:rFonts w:ascii="Garamond" w:hAnsi="Garamond"/>
                <w:sz w:val="22"/>
                <w:szCs w:val="22"/>
              </w:rPr>
              <w:t>d.</w:t>
            </w:r>
          </w:p>
        </w:tc>
        <w:tc>
          <w:tcPr>
            <w:tcW w:w="7551" w:type="dxa"/>
          </w:tcPr>
          <w:p w14:paraId="6E671C8E"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Cs/>
                <w:szCs w:val="22"/>
              </w:rPr>
            </w:pPr>
            <w:r w:rsidRPr="00C3364F">
              <w:rPr>
                <w:rFonts w:ascii="Garamond" w:hAnsi="Garamond"/>
                <w:b/>
                <w:szCs w:val="22"/>
              </w:rPr>
              <w:t>Internet Sources -</w:t>
            </w:r>
          </w:p>
          <w:p w14:paraId="04BF6BB3"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Cs/>
                <w:szCs w:val="22"/>
              </w:rPr>
            </w:pPr>
            <w:r w:rsidRPr="00C3364F">
              <w:rPr>
                <w:rFonts w:ascii="Garamond" w:hAnsi="Garamond"/>
                <w:bCs/>
                <w:szCs w:val="22"/>
              </w:rPr>
              <w:t>Students may download a brief citation guide for internet sources in History and the Humanities from:</w:t>
            </w:r>
            <w:bookmarkStart w:id="1" w:name="OLE_LINK1"/>
            <w:r w:rsidRPr="00C3364F">
              <w:rPr>
                <w:rFonts w:ascii="Garamond" w:hAnsi="Garamond"/>
                <w:bCs/>
                <w:szCs w:val="22"/>
              </w:rPr>
              <w:t xml:space="preserve"> </w:t>
            </w:r>
            <w:hyperlink r:id="rId8" w:history="1">
              <w:r w:rsidRPr="00C3364F">
                <w:rPr>
                  <w:rStyle w:val="Hyperlink"/>
                  <w:rFonts w:ascii="Garamond" w:hAnsi="Garamond"/>
                  <w:bCs/>
                  <w:szCs w:val="22"/>
                </w:rPr>
                <w:t>http://www2.h-net.MSU.edu/about/citation</w:t>
              </w:r>
            </w:hyperlink>
            <w:bookmarkEnd w:id="1"/>
          </w:p>
        </w:tc>
      </w:tr>
      <w:tr w:rsidR="0098743B" w:rsidRPr="00C3364F" w14:paraId="42264737" w14:textId="77777777" w:rsidTr="005474B9">
        <w:trPr>
          <w:cantSplit/>
        </w:trPr>
        <w:tc>
          <w:tcPr>
            <w:tcW w:w="404" w:type="dxa"/>
            <w:gridSpan w:val="2"/>
          </w:tcPr>
          <w:p w14:paraId="2906839C" w14:textId="77777777" w:rsidR="0098743B" w:rsidRPr="00C3364F" w:rsidRDefault="0098743B" w:rsidP="0098743B">
            <w:pPr>
              <w:jc w:val="both"/>
              <w:rPr>
                <w:rFonts w:ascii="Garamond" w:hAnsi="Garamond" w:cs="Arial"/>
                <w:sz w:val="22"/>
                <w:szCs w:val="22"/>
              </w:rPr>
            </w:pPr>
          </w:p>
        </w:tc>
        <w:tc>
          <w:tcPr>
            <w:tcW w:w="599" w:type="dxa"/>
            <w:gridSpan w:val="2"/>
          </w:tcPr>
          <w:p w14:paraId="79F3C452" w14:textId="77777777" w:rsidR="0098743B" w:rsidRPr="00C3364F" w:rsidRDefault="0098743B" w:rsidP="0098743B">
            <w:pPr>
              <w:jc w:val="both"/>
              <w:rPr>
                <w:rFonts w:ascii="Garamond" w:hAnsi="Garamond" w:cs="Arial"/>
                <w:b/>
                <w:bCs/>
                <w:sz w:val="22"/>
                <w:szCs w:val="22"/>
              </w:rPr>
            </w:pPr>
          </w:p>
        </w:tc>
        <w:tc>
          <w:tcPr>
            <w:tcW w:w="698" w:type="dxa"/>
            <w:gridSpan w:val="4"/>
          </w:tcPr>
          <w:p w14:paraId="17BF7707" w14:textId="77777777" w:rsidR="0098743B" w:rsidRPr="00C3364F" w:rsidRDefault="0098743B" w:rsidP="0098743B">
            <w:pPr>
              <w:jc w:val="both"/>
              <w:rPr>
                <w:rFonts w:ascii="Garamond" w:hAnsi="Garamond"/>
                <w:sz w:val="22"/>
                <w:szCs w:val="22"/>
              </w:rPr>
            </w:pPr>
          </w:p>
        </w:tc>
        <w:tc>
          <w:tcPr>
            <w:tcW w:w="7551" w:type="dxa"/>
          </w:tcPr>
          <w:p w14:paraId="2745F720"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p>
        </w:tc>
      </w:tr>
      <w:tr w:rsidR="0098743B" w:rsidRPr="00C3364F" w14:paraId="61D7CF6F" w14:textId="77777777" w:rsidTr="005474B9">
        <w:trPr>
          <w:cantSplit/>
        </w:trPr>
        <w:tc>
          <w:tcPr>
            <w:tcW w:w="404" w:type="dxa"/>
            <w:gridSpan w:val="2"/>
          </w:tcPr>
          <w:p w14:paraId="38A6CC28" w14:textId="77777777" w:rsidR="0098743B" w:rsidRPr="00C3364F" w:rsidRDefault="0098743B" w:rsidP="0098743B">
            <w:pPr>
              <w:jc w:val="both"/>
              <w:rPr>
                <w:rFonts w:ascii="Garamond" w:hAnsi="Garamond" w:cs="Arial"/>
                <w:sz w:val="22"/>
                <w:szCs w:val="22"/>
              </w:rPr>
            </w:pPr>
          </w:p>
        </w:tc>
        <w:tc>
          <w:tcPr>
            <w:tcW w:w="599" w:type="dxa"/>
            <w:gridSpan w:val="2"/>
          </w:tcPr>
          <w:p w14:paraId="71F2E289" w14:textId="77777777" w:rsidR="0098743B" w:rsidRPr="00C3364F" w:rsidRDefault="0098743B" w:rsidP="0098743B">
            <w:pPr>
              <w:jc w:val="both"/>
              <w:rPr>
                <w:rFonts w:ascii="Garamond" w:hAnsi="Garamond" w:cs="Arial"/>
                <w:b/>
                <w:bCs/>
                <w:sz w:val="22"/>
                <w:szCs w:val="22"/>
              </w:rPr>
            </w:pPr>
          </w:p>
        </w:tc>
        <w:tc>
          <w:tcPr>
            <w:tcW w:w="698" w:type="dxa"/>
            <w:gridSpan w:val="4"/>
          </w:tcPr>
          <w:p w14:paraId="0DE990F7" w14:textId="77777777" w:rsidR="0098743B" w:rsidRPr="00C3364F" w:rsidRDefault="0098743B" w:rsidP="0098743B">
            <w:pPr>
              <w:jc w:val="both"/>
              <w:rPr>
                <w:rFonts w:ascii="Garamond" w:hAnsi="Garamond"/>
                <w:sz w:val="22"/>
                <w:szCs w:val="22"/>
              </w:rPr>
            </w:pPr>
            <w:r w:rsidRPr="00C3364F">
              <w:rPr>
                <w:rFonts w:ascii="Garamond" w:hAnsi="Garamond"/>
                <w:sz w:val="22"/>
                <w:szCs w:val="22"/>
              </w:rPr>
              <w:t>e.</w:t>
            </w:r>
          </w:p>
        </w:tc>
        <w:tc>
          <w:tcPr>
            <w:tcW w:w="7551" w:type="dxa"/>
          </w:tcPr>
          <w:p w14:paraId="546B1C7C"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Oral History –</w:t>
            </w:r>
          </w:p>
          <w:p w14:paraId="2C30A933"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olor w:val="000080"/>
                <w:szCs w:val="22"/>
              </w:rPr>
            </w:pPr>
            <w:r w:rsidRPr="00C3364F">
              <w:rPr>
                <w:rFonts w:ascii="Garamond" w:hAnsi="Garamond"/>
                <w:bCs/>
                <w:szCs w:val="22"/>
              </w:rPr>
              <w:t xml:space="preserve">Students may download a brief citation guide for Oral History from: </w:t>
            </w:r>
            <w:hyperlink r:id="rId9" w:history="1">
              <w:r w:rsidRPr="00C3364F">
                <w:rPr>
                  <w:rStyle w:val="Hyperlink"/>
                  <w:rFonts w:ascii="Garamond" w:hAnsi="Garamond"/>
                  <w:szCs w:val="22"/>
                </w:rPr>
                <w:t>http://toto.lib.unca.edu/findingaids/oralhistory/citations.htm</w:t>
              </w:r>
            </w:hyperlink>
          </w:p>
        </w:tc>
      </w:tr>
      <w:tr w:rsidR="0098743B" w:rsidRPr="00C3364F" w14:paraId="2ADAB5A8" w14:textId="77777777" w:rsidTr="005474B9">
        <w:trPr>
          <w:cantSplit/>
        </w:trPr>
        <w:tc>
          <w:tcPr>
            <w:tcW w:w="404" w:type="dxa"/>
            <w:gridSpan w:val="2"/>
          </w:tcPr>
          <w:p w14:paraId="2F3DC139" w14:textId="77777777" w:rsidR="0098743B" w:rsidRPr="00C3364F" w:rsidRDefault="0098743B" w:rsidP="0098743B">
            <w:pPr>
              <w:jc w:val="both"/>
              <w:rPr>
                <w:rFonts w:ascii="Garamond" w:hAnsi="Garamond" w:cs="Arial"/>
                <w:sz w:val="22"/>
                <w:szCs w:val="22"/>
              </w:rPr>
            </w:pPr>
          </w:p>
        </w:tc>
        <w:tc>
          <w:tcPr>
            <w:tcW w:w="599" w:type="dxa"/>
            <w:gridSpan w:val="2"/>
          </w:tcPr>
          <w:p w14:paraId="6F2A70C2" w14:textId="77777777" w:rsidR="0098743B" w:rsidRPr="00C3364F" w:rsidRDefault="0098743B" w:rsidP="0098743B">
            <w:pPr>
              <w:jc w:val="both"/>
              <w:rPr>
                <w:rFonts w:ascii="Garamond" w:hAnsi="Garamond" w:cs="Arial"/>
                <w:b/>
                <w:bCs/>
                <w:sz w:val="22"/>
                <w:szCs w:val="22"/>
              </w:rPr>
            </w:pPr>
          </w:p>
        </w:tc>
        <w:tc>
          <w:tcPr>
            <w:tcW w:w="698" w:type="dxa"/>
            <w:gridSpan w:val="4"/>
          </w:tcPr>
          <w:p w14:paraId="4A34C680" w14:textId="77777777" w:rsidR="0098743B" w:rsidRPr="00C3364F" w:rsidRDefault="0098743B" w:rsidP="0098743B">
            <w:pPr>
              <w:jc w:val="both"/>
              <w:rPr>
                <w:rFonts w:ascii="Garamond" w:hAnsi="Garamond"/>
                <w:sz w:val="22"/>
                <w:szCs w:val="22"/>
              </w:rPr>
            </w:pPr>
          </w:p>
        </w:tc>
        <w:tc>
          <w:tcPr>
            <w:tcW w:w="7551" w:type="dxa"/>
          </w:tcPr>
          <w:p w14:paraId="65AFF86F"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p>
        </w:tc>
      </w:tr>
      <w:tr w:rsidR="0098743B" w:rsidRPr="00C3364F" w14:paraId="57A0CB11" w14:textId="77777777" w:rsidTr="005474B9">
        <w:trPr>
          <w:cantSplit/>
        </w:trPr>
        <w:tc>
          <w:tcPr>
            <w:tcW w:w="404" w:type="dxa"/>
            <w:gridSpan w:val="2"/>
          </w:tcPr>
          <w:p w14:paraId="2377C720" w14:textId="77777777" w:rsidR="0098743B" w:rsidRPr="00C3364F" w:rsidRDefault="0098743B" w:rsidP="0098743B">
            <w:pPr>
              <w:jc w:val="both"/>
              <w:rPr>
                <w:rFonts w:ascii="Garamond" w:hAnsi="Garamond" w:cs="Arial"/>
                <w:sz w:val="22"/>
                <w:szCs w:val="22"/>
              </w:rPr>
            </w:pPr>
          </w:p>
        </w:tc>
        <w:tc>
          <w:tcPr>
            <w:tcW w:w="599" w:type="dxa"/>
            <w:gridSpan w:val="2"/>
          </w:tcPr>
          <w:p w14:paraId="451EC8FA" w14:textId="77777777" w:rsidR="0098743B" w:rsidRPr="00C3364F" w:rsidRDefault="0098743B" w:rsidP="0098743B">
            <w:pPr>
              <w:jc w:val="both"/>
              <w:rPr>
                <w:rFonts w:ascii="Garamond" w:hAnsi="Garamond" w:cs="Arial"/>
                <w:b/>
                <w:bCs/>
                <w:sz w:val="22"/>
                <w:szCs w:val="22"/>
              </w:rPr>
            </w:pPr>
            <w:r w:rsidRPr="00C3364F">
              <w:rPr>
                <w:rFonts w:ascii="Garamond" w:hAnsi="Garamond" w:cs="Arial"/>
                <w:b/>
                <w:bCs/>
                <w:sz w:val="22"/>
                <w:szCs w:val="22"/>
              </w:rPr>
              <w:t>C9</w:t>
            </w:r>
          </w:p>
        </w:tc>
        <w:tc>
          <w:tcPr>
            <w:tcW w:w="8249" w:type="dxa"/>
            <w:gridSpan w:val="5"/>
          </w:tcPr>
          <w:p w14:paraId="4910FB0F"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b/>
                <w:szCs w:val="22"/>
              </w:rPr>
            </w:pPr>
            <w:r w:rsidRPr="00C3364F">
              <w:rPr>
                <w:rFonts w:ascii="Garamond" w:hAnsi="Garamond" w:cs="Arial"/>
                <w:b/>
                <w:szCs w:val="22"/>
              </w:rPr>
              <w:t>BIBLIOGRAPHY -</w:t>
            </w:r>
          </w:p>
          <w:p w14:paraId="73BFAB79"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cs="Arial"/>
                <w:szCs w:val="22"/>
              </w:rPr>
            </w:pPr>
            <w:r w:rsidRPr="00C3364F">
              <w:rPr>
                <w:rFonts w:ascii="Garamond" w:hAnsi="Garamond" w:cs="Arial"/>
                <w:szCs w:val="22"/>
              </w:rPr>
              <w:t>Bibliographic citations differ slightly from footnotes.  For a bibliography, the following format should be followed, and entries must be in alphabetical order by author's name.  Page numbers are used to show the beginning and end of an article.</w:t>
            </w:r>
          </w:p>
          <w:p w14:paraId="2B7C38EE"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p>
        </w:tc>
      </w:tr>
      <w:tr w:rsidR="0098743B" w:rsidRPr="00C3364F" w14:paraId="4DB1238D" w14:textId="77777777" w:rsidTr="005474B9">
        <w:trPr>
          <w:cantSplit/>
        </w:trPr>
        <w:tc>
          <w:tcPr>
            <w:tcW w:w="404" w:type="dxa"/>
            <w:gridSpan w:val="2"/>
          </w:tcPr>
          <w:p w14:paraId="4E9B2564" w14:textId="77777777" w:rsidR="0098743B" w:rsidRPr="00C3364F" w:rsidRDefault="0098743B" w:rsidP="0098743B">
            <w:pPr>
              <w:jc w:val="both"/>
              <w:rPr>
                <w:rFonts w:ascii="Garamond" w:hAnsi="Garamond" w:cs="Arial"/>
                <w:sz w:val="22"/>
                <w:szCs w:val="22"/>
              </w:rPr>
            </w:pPr>
          </w:p>
        </w:tc>
        <w:tc>
          <w:tcPr>
            <w:tcW w:w="599" w:type="dxa"/>
            <w:gridSpan w:val="2"/>
          </w:tcPr>
          <w:p w14:paraId="30F63B7B" w14:textId="77777777" w:rsidR="0098743B" w:rsidRPr="00C3364F" w:rsidRDefault="0098743B" w:rsidP="0098743B">
            <w:pPr>
              <w:jc w:val="both"/>
              <w:rPr>
                <w:rFonts w:ascii="Garamond" w:hAnsi="Garamond" w:cs="Arial"/>
                <w:b/>
                <w:bCs/>
                <w:sz w:val="22"/>
                <w:szCs w:val="22"/>
              </w:rPr>
            </w:pPr>
          </w:p>
        </w:tc>
        <w:tc>
          <w:tcPr>
            <w:tcW w:w="8249" w:type="dxa"/>
            <w:gridSpan w:val="5"/>
          </w:tcPr>
          <w:p w14:paraId="7154A277" w14:textId="77777777" w:rsidR="0098743B" w:rsidRPr="00C3364F" w:rsidRDefault="0098743B" w:rsidP="0098743B">
            <w:pPr>
              <w:jc w:val="both"/>
              <w:rPr>
                <w:rFonts w:ascii="Garamond" w:hAnsi="Garamond" w:cs="Arial"/>
                <w:b/>
                <w:sz w:val="22"/>
                <w:szCs w:val="22"/>
              </w:rPr>
            </w:pPr>
            <w:r w:rsidRPr="00C3364F">
              <w:rPr>
                <w:rFonts w:ascii="Garamond" w:hAnsi="Garamond" w:cs="Arial"/>
                <w:b/>
                <w:sz w:val="22"/>
                <w:szCs w:val="22"/>
              </w:rPr>
              <w:t>[Books]</w:t>
            </w:r>
          </w:p>
          <w:p w14:paraId="56E9A5B1" w14:textId="77777777" w:rsidR="0098743B" w:rsidRPr="00C3364F" w:rsidRDefault="0098743B" w:rsidP="0098743B">
            <w:pPr>
              <w:tabs>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cs="Arial"/>
                <w:sz w:val="22"/>
                <w:szCs w:val="22"/>
              </w:rPr>
            </w:pPr>
            <w:proofErr w:type="spellStart"/>
            <w:r w:rsidRPr="00C3364F">
              <w:rPr>
                <w:rFonts w:ascii="Garamond" w:hAnsi="Garamond" w:cs="Arial"/>
                <w:sz w:val="22"/>
                <w:szCs w:val="22"/>
              </w:rPr>
              <w:t>Ch'en</w:t>
            </w:r>
            <w:proofErr w:type="spellEnd"/>
            <w:r w:rsidRPr="00C3364F">
              <w:rPr>
                <w:rFonts w:ascii="Garamond" w:hAnsi="Garamond" w:cs="Arial"/>
                <w:sz w:val="22"/>
                <w:szCs w:val="22"/>
              </w:rPr>
              <w:t xml:space="preserve">, Jerome and Tarling, Nicholas, eds.  </w:t>
            </w:r>
            <w:r w:rsidRPr="00C3364F">
              <w:rPr>
                <w:rFonts w:ascii="Garamond" w:hAnsi="Garamond" w:cs="Arial"/>
                <w:i/>
                <w:sz w:val="22"/>
                <w:szCs w:val="22"/>
              </w:rPr>
              <w:t>Studies in the Social History of China and South-East Asia: Essays in Memory of Victor Purcell</w:t>
            </w:r>
            <w:r w:rsidRPr="00C3364F">
              <w:rPr>
                <w:rFonts w:ascii="Garamond" w:hAnsi="Garamond" w:cs="Arial"/>
                <w:sz w:val="22"/>
                <w:szCs w:val="22"/>
              </w:rPr>
              <w:t xml:space="preserve">. Cambridge: Cambridge University Press, 1970.Courtenay, P.P. </w:t>
            </w:r>
            <w:r w:rsidRPr="00C3364F">
              <w:rPr>
                <w:rFonts w:ascii="Garamond" w:hAnsi="Garamond" w:cs="Arial"/>
                <w:i/>
                <w:sz w:val="22"/>
                <w:szCs w:val="22"/>
              </w:rPr>
              <w:t>A Geography of Trade and Development in Malaya</w:t>
            </w:r>
            <w:r w:rsidRPr="00C3364F">
              <w:rPr>
                <w:rFonts w:ascii="Garamond" w:hAnsi="Garamond" w:cs="Arial"/>
                <w:sz w:val="22"/>
                <w:szCs w:val="22"/>
              </w:rPr>
              <w:t>. London: G. Bell &amp; Sons, 1972.</w:t>
            </w:r>
          </w:p>
          <w:p w14:paraId="5C8657E2" w14:textId="77777777" w:rsidR="0098743B" w:rsidRPr="00C3364F" w:rsidRDefault="0098743B" w:rsidP="0098743B">
            <w:pPr>
              <w:tabs>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cs="Arial"/>
                <w:sz w:val="22"/>
                <w:szCs w:val="22"/>
              </w:rPr>
            </w:pPr>
          </w:p>
          <w:p w14:paraId="28E6581D" w14:textId="77777777" w:rsidR="0098743B" w:rsidRPr="00C3364F" w:rsidRDefault="0098743B" w:rsidP="0098743B">
            <w:pPr>
              <w:tabs>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cs="Arial"/>
                <w:sz w:val="22"/>
                <w:szCs w:val="22"/>
              </w:rPr>
            </w:pPr>
            <w:r w:rsidRPr="00C3364F">
              <w:rPr>
                <w:rFonts w:ascii="Garamond" w:hAnsi="Garamond" w:cs="Arial"/>
                <w:b/>
                <w:sz w:val="22"/>
                <w:szCs w:val="22"/>
              </w:rPr>
              <w:t>[Articles]</w:t>
            </w:r>
          </w:p>
          <w:p w14:paraId="27CF104D" w14:textId="7FF5B50C" w:rsidR="0098743B" w:rsidRPr="00C3364F" w:rsidRDefault="0098743B" w:rsidP="0098743B">
            <w:pPr>
              <w:jc w:val="both"/>
              <w:rPr>
                <w:rFonts w:ascii="Garamond" w:hAnsi="Garamond" w:cs="Arial"/>
                <w:sz w:val="22"/>
                <w:szCs w:val="22"/>
              </w:rPr>
            </w:pPr>
            <w:r w:rsidRPr="00C3364F">
              <w:rPr>
                <w:rFonts w:ascii="Garamond" w:hAnsi="Garamond" w:cs="Arial"/>
                <w:sz w:val="22"/>
                <w:szCs w:val="22"/>
              </w:rPr>
              <w:t xml:space="preserve">Cheah Boon Kheng.  "The Erosion of Ideological Hegemony and Royal Power and the Rise of Postwar Malay Nationalism, 1945-46", </w:t>
            </w:r>
            <w:r w:rsidRPr="00C3364F">
              <w:rPr>
                <w:rFonts w:ascii="Garamond" w:hAnsi="Garamond" w:cs="Arial"/>
                <w:i/>
                <w:sz w:val="22"/>
                <w:szCs w:val="22"/>
              </w:rPr>
              <w:t>Journal of Southeast Asian</w:t>
            </w:r>
            <w:r w:rsidRPr="00C3364F">
              <w:rPr>
                <w:rFonts w:ascii="Garamond" w:hAnsi="Garamond" w:cs="Arial"/>
                <w:sz w:val="22"/>
                <w:szCs w:val="22"/>
              </w:rPr>
              <w:t xml:space="preserve"> Studies 19, 1 (March 1988), pp. 1-26.</w:t>
            </w:r>
          </w:p>
        </w:tc>
      </w:tr>
      <w:tr w:rsidR="0098743B" w:rsidRPr="00C3364F" w14:paraId="13CDEA03" w14:textId="77777777" w:rsidTr="005474B9">
        <w:trPr>
          <w:cantSplit/>
        </w:trPr>
        <w:tc>
          <w:tcPr>
            <w:tcW w:w="404" w:type="dxa"/>
            <w:gridSpan w:val="2"/>
          </w:tcPr>
          <w:p w14:paraId="492B8FC6" w14:textId="77777777" w:rsidR="0098743B" w:rsidRPr="00C3364F" w:rsidRDefault="0098743B" w:rsidP="0098743B">
            <w:pPr>
              <w:jc w:val="both"/>
              <w:rPr>
                <w:rFonts w:ascii="Garamond" w:hAnsi="Garamond" w:cs="Arial"/>
                <w:b/>
                <w:bCs/>
                <w:sz w:val="22"/>
                <w:szCs w:val="22"/>
              </w:rPr>
            </w:pPr>
          </w:p>
        </w:tc>
        <w:tc>
          <w:tcPr>
            <w:tcW w:w="8848" w:type="dxa"/>
            <w:gridSpan w:val="7"/>
          </w:tcPr>
          <w:p w14:paraId="27376943"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rFonts w:ascii="Garamond" w:hAnsi="Garamond" w:cs="Arial"/>
                <w:b/>
                <w:bCs/>
                <w:szCs w:val="22"/>
              </w:rPr>
            </w:pPr>
          </w:p>
        </w:tc>
      </w:tr>
      <w:tr w:rsidR="0098743B" w:rsidRPr="00C3364F" w14:paraId="62DFC945" w14:textId="77777777" w:rsidTr="005474B9">
        <w:trPr>
          <w:cantSplit/>
        </w:trPr>
        <w:tc>
          <w:tcPr>
            <w:tcW w:w="404" w:type="dxa"/>
            <w:gridSpan w:val="2"/>
          </w:tcPr>
          <w:p w14:paraId="4ADAACC8" w14:textId="77777777" w:rsidR="0098743B" w:rsidRPr="00C3364F" w:rsidRDefault="0098743B" w:rsidP="0098743B">
            <w:pPr>
              <w:jc w:val="both"/>
              <w:rPr>
                <w:rFonts w:ascii="Garamond" w:hAnsi="Garamond" w:cs="Arial"/>
                <w:b/>
                <w:bCs/>
                <w:sz w:val="22"/>
                <w:szCs w:val="22"/>
              </w:rPr>
            </w:pPr>
          </w:p>
        </w:tc>
        <w:tc>
          <w:tcPr>
            <w:tcW w:w="8848" w:type="dxa"/>
            <w:gridSpan w:val="7"/>
          </w:tcPr>
          <w:p w14:paraId="422364D3"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rFonts w:ascii="Garamond" w:hAnsi="Garamond" w:cs="Arial"/>
                <w:b/>
                <w:bCs/>
                <w:szCs w:val="22"/>
              </w:rPr>
            </w:pPr>
          </w:p>
        </w:tc>
      </w:tr>
      <w:tr w:rsidR="0098743B" w:rsidRPr="00C3364F" w14:paraId="615DB083" w14:textId="77777777" w:rsidTr="005474B9">
        <w:trPr>
          <w:cantSplit/>
        </w:trPr>
        <w:tc>
          <w:tcPr>
            <w:tcW w:w="404" w:type="dxa"/>
            <w:gridSpan w:val="2"/>
          </w:tcPr>
          <w:p w14:paraId="12B8F5C9" w14:textId="77777777" w:rsidR="0098743B" w:rsidRPr="00C3364F" w:rsidRDefault="0098743B" w:rsidP="0098743B">
            <w:pPr>
              <w:jc w:val="both"/>
              <w:rPr>
                <w:rFonts w:ascii="Garamond" w:hAnsi="Garamond" w:cs="Arial"/>
                <w:b/>
                <w:bCs/>
                <w:sz w:val="22"/>
                <w:szCs w:val="22"/>
              </w:rPr>
            </w:pPr>
            <w:r w:rsidRPr="00C3364F">
              <w:rPr>
                <w:rFonts w:ascii="Garamond" w:hAnsi="Garamond" w:cs="Arial"/>
                <w:b/>
                <w:bCs/>
                <w:sz w:val="22"/>
                <w:szCs w:val="22"/>
              </w:rPr>
              <w:t>D</w:t>
            </w:r>
          </w:p>
        </w:tc>
        <w:tc>
          <w:tcPr>
            <w:tcW w:w="8848" w:type="dxa"/>
            <w:gridSpan w:val="7"/>
          </w:tcPr>
          <w:p w14:paraId="5CB9DCEF"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rFonts w:ascii="Garamond" w:hAnsi="Garamond"/>
                <w:szCs w:val="22"/>
              </w:rPr>
            </w:pPr>
            <w:r w:rsidRPr="00C3364F">
              <w:rPr>
                <w:rFonts w:ascii="Garamond" w:hAnsi="Garamond" w:cs="Arial"/>
                <w:b/>
                <w:bCs/>
                <w:szCs w:val="22"/>
              </w:rPr>
              <w:t>PENALTIES</w:t>
            </w:r>
          </w:p>
        </w:tc>
      </w:tr>
      <w:tr w:rsidR="0098743B" w:rsidRPr="00C3364F" w14:paraId="5F01731C" w14:textId="77777777" w:rsidTr="005474B9">
        <w:trPr>
          <w:cantSplit/>
        </w:trPr>
        <w:tc>
          <w:tcPr>
            <w:tcW w:w="404" w:type="dxa"/>
            <w:gridSpan w:val="2"/>
          </w:tcPr>
          <w:p w14:paraId="62497CCF" w14:textId="77777777" w:rsidR="0098743B" w:rsidRPr="00C3364F" w:rsidRDefault="0098743B" w:rsidP="0098743B">
            <w:pPr>
              <w:jc w:val="both"/>
              <w:rPr>
                <w:rFonts w:ascii="Garamond" w:hAnsi="Garamond" w:cs="Arial"/>
                <w:sz w:val="22"/>
                <w:szCs w:val="22"/>
              </w:rPr>
            </w:pPr>
          </w:p>
        </w:tc>
        <w:tc>
          <w:tcPr>
            <w:tcW w:w="599" w:type="dxa"/>
            <w:gridSpan w:val="2"/>
          </w:tcPr>
          <w:p w14:paraId="38460EA1" w14:textId="77777777" w:rsidR="0098743B" w:rsidRPr="00C3364F" w:rsidRDefault="0098743B" w:rsidP="0098743B">
            <w:pPr>
              <w:jc w:val="both"/>
              <w:rPr>
                <w:rFonts w:ascii="Garamond" w:hAnsi="Garamond" w:cs="Arial"/>
                <w:b/>
                <w:bCs/>
                <w:sz w:val="22"/>
                <w:szCs w:val="22"/>
              </w:rPr>
            </w:pPr>
          </w:p>
        </w:tc>
        <w:tc>
          <w:tcPr>
            <w:tcW w:w="698" w:type="dxa"/>
            <w:gridSpan w:val="4"/>
          </w:tcPr>
          <w:p w14:paraId="72AC12DF" w14:textId="77777777" w:rsidR="0098743B" w:rsidRPr="00C3364F" w:rsidRDefault="0098743B" w:rsidP="0098743B">
            <w:pPr>
              <w:jc w:val="both"/>
              <w:rPr>
                <w:rFonts w:ascii="Garamond" w:hAnsi="Garamond"/>
                <w:sz w:val="22"/>
                <w:szCs w:val="22"/>
              </w:rPr>
            </w:pPr>
          </w:p>
        </w:tc>
        <w:tc>
          <w:tcPr>
            <w:tcW w:w="7551" w:type="dxa"/>
          </w:tcPr>
          <w:p w14:paraId="4E5CF3CA"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98743B" w:rsidRPr="00C3364F" w14:paraId="712C67C1" w14:textId="77777777" w:rsidTr="005474B9">
        <w:trPr>
          <w:cantSplit/>
        </w:trPr>
        <w:tc>
          <w:tcPr>
            <w:tcW w:w="404" w:type="dxa"/>
            <w:gridSpan w:val="2"/>
          </w:tcPr>
          <w:p w14:paraId="55A9D422" w14:textId="77777777" w:rsidR="0098743B" w:rsidRPr="00C3364F" w:rsidRDefault="0098743B" w:rsidP="0098743B">
            <w:pPr>
              <w:jc w:val="both"/>
              <w:rPr>
                <w:rFonts w:ascii="Garamond" w:hAnsi="Garamond" w:cs="Arial"/>
                <w:sz w:val="22"/>
                <w:szCs w:val="22"/>
              </w:rPr>
            </w:pPr>
          </w:p>
        </w:tc>
        <w:tc>
          <w:tcPr>
            <w:tcW w:w="599" w:type="dxa"/>
            <w:gridSpan w:val="2"/>
          </w:tcPr>
          <w:p w14:paraId="6F3C09D2" w14:textId="77777777" w:rsidR="0098743B" w:rsidRPr="00C3364F" w:rsidRDefault="0098743B" w:rsidP="0098743B">
            <w:pPr>
              <w:jc w:val="both"/>
              <w:rPr>
                <w:rFonts w:ascii="Garamond" w:hAnsi="Garamond" w:cs="Arial"/>
                <w:b/>
                <w:bCs/>
                <w:sz w:val="22"/>
                <w:szCs w:val="22"/>
              </w:rPr>
            </w:pPr>
            <w:r w:rsidRPr="00C3364F">
              <w:rPr>
                <w:rFonts w:ascii="Garamond" w:hAnsi="Garamond" w:cs="Arial"/>
                <w:b/>
                <w:bCs/>
                <w:sz w:val="22"/>
                <w:szCs w:val="22"/>
              </w:rPr>
              <w:t>D1</w:t>
            </w:r>
          </w:p>
        </w:tc>
        <w:tc>
          <w:tcPr>
            <w:tcW w:w="8249" w:type="dxa"/>
            <w:gridSpan w:val="5"/>
          </w:tcPr>
          <w:p w14:paraId="6D51A596"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szCs w:val="22"/>
              </w:rPr>
            </w:pPr>
            <w:r w:rsidRPr="00C3364F">
              <w:rPr>
                <w:rFonts w:ascii="Garamond" w:hAnsi="Garamond"/>
                <w:b/>
                <w:szCs w:val="22"/>
              </w:rPr>
              <w:t>EXCESSIVE LENGTH</w:t>
            </w:r>
          </w:p>
          <w:p w14:paraId="704A65B3" w14:textId="7BD035E4"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rFonts w:ascii="Garamond" w:hAnsi="Garamond"/>
                <w:szCs w:val="22"/>
              </w:rPr>
            </w:pPr>
            <w:r w:rsidRPr="00C3364F">
              <w:rPr>
                <w:rFonts w:ascii="Garamond" w:hAnsi="Garamond"/>
                <w:szCs w:val="22"/>
              </w:rPr>
              <w:t>Any H.T. that transgresses the maximum word limit will be penalized.</w:t>
            </w:r>
          </w:p>
        </w:tc>
      </w:tr>
      <w:tr w:rsidR="0098743B" w:rsidRPr="00C3364F" w14:paraId="41E98AC0" w14:textId="77777777" w:rsidTr="005474B9">
        <w:trPr>
          <w:cantSplit/>
        </w:trPr>
        <w:tc>
          <w:tcPr>
            <w:tcW w:w="404" w:type="dxa"/>
            <w:gridSpan w:val="2"/>
          </w:tcPr>
          <w:p w14:paraId="4F954E53" w14:textId="77777777" w:rsidR="0098743B" w:rsidRPr="00C3364F" w:rsidRDefault="0098743B" w:rsidP="0098743B">
            <w:pPr>
              <w:jc w:val="both"/>
              <w:rPr>
                <w:rFonts w:ascii="Garamond" w:hAnsi="Garamond" w:cs="Arial"/>
                <w:sz w:val="22"/>
                <w:szCs w:val="22"/>
              </w:rPr>
            </w:pPr>
          </w:p>
        </w:tc>
        <w:tc>
          <w:tcPr>
            <w:tcW w:w="599" w:type="dxa"/>
            <w:gridSpan w:val="2"/>
          </w:tcPr>
          <w:p w14:paraId="2DEA9FB1" w14:textId="77777777" w:rsidR="0098743B" w:rsidRPr="00C3364F" w:rsidRDefault="0098743B" w:rsidP="0098743B">
            <w:pPr>
              <w:jc w:val="both"/>
              <w:rPr>
                <w:rFonts w:ascii="Garamond" w:hAnsi="Garamond" w:cs="Arial"/>
                <w:b/>
                <w:bCs/>
                <w:sz w:val="22"/>
                <w:szCs w:val="22"/>
              </w:rPr>
            </w:pPr>
          </w:p>
        </w:tc>
        <w:tc>
          <w:tcPr>
            <w:tcW w:w="698" w:type="dxa"/>
            <w:gridSpan w:val="4"/>
          </w:tcPr>
          <w:p w14:paraId="1CFD2577" w14:textId="77777777" w:rsidR="0098743B" w:rsidRPr="00C3364F" w:rsidRDefault="0098743B" w:rsidP="0098743B">
            <w:pPr>
              <w:jc w:val="both"/>
              <w:rPr>
                <w:rFonts w:ascii="Garamond" w:hAnsi="Garamond"/>
                <w:sz w:val="22"/>
                <w:szCs w:val="22"/>
              </w:rPr>
            </w:pPr>
          </w:p>
        </w:tc>
        <w:tc>
          <w:tcPr>
            <w:tcW w:w="7551" w:type="dxa"/>
          </w:tcPr>
          <w:p w14:paraId="369309BE"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98743B" w:rsidRPr="00C3364F" w14:paraId="7AB78367" w14:textId="77777777" w:rsidTr="005474B9">
        <w:trPr>
          <w:cantSplit/>
        </w:trPr>
        <w:tc>
          <w:tcPr>
            <w:tcW w:w="404" w:type="dxa"/>
            <w:gridSpan w:val="2"/>
          </w:tcPr>
          <w:p w14:paraId="45A811CC" w14:textId="77777777" w:rsidR="0098743B" w:rsidRPr="00C3364F" w:rsidRDefault="0098743B" w:rsidP="0098743B">
            <w:pPr>
              <w:jc w:val="both"/>
              <w:rPr>
                <w:rFonts w:ascii="Garamond" w:hAnsi="Garamond" w:cs="Arial"/>
                <w:sz w:val="22"/>
                <w:szCs w:val="22"/>
              </w:rPr>
            </w:pPr>
          </w:p>
        </w:tc>
        <w:tc>
          <w:tcPr>
            <w:tcW w:w="599" w:type="dxa"/>
            <w:gridSpan w:val="2"/>
          </w:tcPr>
          <w:p w14:paraId="5BBF9FFE" w14:textId="77777777" w:rsidR="0098743B" w:rsidRPr="00C3364F" w:rsidRDefault="0098743B" w:rsidP="0098743B">
            <w:pPr>
              <w:jc w:val="both"/>
              <w:rPr>
                <w:rFonts w:ascii="Garamond" w:hAnsi="Garamond" w:cs="Arial"/>
                <w:b/>
                <w:bCs/>
                <w:sz w:val="22"/>
                <w:szCs w:val="22"/>
              </w:rPr>
            </w:pPr>
            <w:r w:rsidRPr="00C3364F">
              <w:rPr>
                <w:rFonts w:ascii="Garamond" w:hAnsi="Garamond" w:cs="Arial"/>
                <w:b/>
                <w:bCs/>
                <w:sz w:val="22"/>
                <w:szCs w:val="22"/>
              </w:rPr>
              <w:t>D2</w:t>
            </w:r>
          </w:p>
        </w:tc>
        <w:tc>
          <w:tcPr>
            <w:tcW w:w="8249" w:type="dxa"/>
            <w:gridSpan w:val="5"/>
          </w:tcPr>
          <w:p w14:paraId="6169A7CA"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bCs/>
                <w:szCs w:val="22"/>
              </w:rPr>
            </w:pPr>
            <w:r w:rsidRPr="00C3364F">
              <w:rPr>
                <w:rFonts w:ascii="Garamond" w:hAnsi="Garamond"/>
                <w:b/>
                <w:bCs/>
                <w:szCs w:val="22"/>
              </w:rPr>
              <w:t>LATE SUBMISSION -</w:t>
            </w:r>
          </w:p>
          <w:p w14:paraId="2D56EC64"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bCs/>
                <w:szCs w:val="22"/>
              </w:rPr>
            </w:pPr>
            <w:r w:rsidRPr="00C3364F">
              <w:rPr>
                <w:rFonts w:ascii="Garamond" w:hAnsi="Garamond"/>
                <w:szCs w:val="22"/>
              </w:rPr>
              <w:t>Any H.T. submitted after the deadline</w:t>
            </w:r>
            <w:r w:rsidRPr="00C3364F">
              <w:rPr>
                <w:rFonts w:ascii="Garamond" w:hAnsi="Garamond"/>
                <w:b/>
                <w:szCs w:val="22"/>
              </w:rPr>
              <w:t xml:space="preserve"> </w:t>
            </w:r>
            <w:r w:rsidRPr="00C3364F">
              <w:rPr>
                <w:rFonts w:ascii="Garamond" w:hAnsi="Garamond"/>
                <w:szCs w:val="22"/>
              </w:rPr>
              <w:t>will also be penalized unless there are legitimate reasons (such as health problems verified by a doctor) for the delay.</w:t>
            </w:r>
          </w:p>
        </w:tc>
      </w:tr>
      <w:tr w:rsidR="0098743B" w:rsidRPr="00C3364F" w14:paraId="47C11856" w14:textId="77777777" w:rsidTr="005474B9">
        <w:trPr>
          <w:cantSplit/>
        </w:trPr>
        <w:tc>
          <w:tcPr>
            <w:tcW w:w="404" w:type="dxa"/>
            <w:gridSpan w:val="2"/>
          </w:tcPr>
          <w:p w14:paraId="6D3906C5" w14:textId="77777777" w:rsidR="0098743B" w:rsidRPr="00C3364F" w:rsidRDefault="0098743B" w:rsidP="0098743B">
            <w:pPr>
              <w:jc w:val="both"/>
              <w:rPr>
                <w:rFonts w:ascii="Garamond" w:hAnsi="Garamond" w:cs="Arial"/>
                <w:sz w:val="22"/>
                <w:szCs w:val="22"/>
              </w:rPr>
            </w:pPr>
          </w:p>
        </w:tc>
        <w:tc>
          <w:tcPr>
            <w:tcW w:w="599" w:type="dxa"/>
            <w:gridSpan w:val="2"/>
          </w:tcPr>
          <w:p w14:paraId="3FC59340" w14:textId="77777777" w:rsidR="0098743B" w:rsidRPr="00C3364F" w:rsidRDefault="0098743B" w:rsidP="0098743B">
            <w:pPr>
              <w:jc w:val="both"/>
              <w:rPr>
                <w:rFonts w:ascii="Garamond" w:hAnsi="Garamond" w:cs="Arial"/>
                <w:b/>
                <w:bCs/>
                <w:sz w:val="22"/>
                <w:szCs w:val="22"/>
              </w:rPr>
            </w:pPr>
          </w:p>
        </w:tc>
        <w:tc>
          <w:tcPr>
            <w:tcW w:w="698" w:type="dxa"/>
            <w:gridSpan w:val="4"/>
          </w:tcPr>
          <w:p w14:paraId="19AED671" w14:textId="77777777" w:rsidR="0098743B" w:rsidRPr="00C3364F" w:rsidRDefault="0098743B" w:rsidP="0098743B">
            <w:pPr>
              <w:jc w:val="both"/>
              <w:rPr>
                <w:rFonts w:ascii="Garamond" w:hAnsi="Garamond"/>
                <w:sz w:val="22"/>
                <w:szCs w:val="22"/>
              </w:rPr>
            </w:pPr>
          </w:p>
        </w:tc>
        <w:tc>
          <w:tcPr>
            <w:tcW w:w="7551" w:type="dxa"/>
          </w:tcPr>
          <w:p w14:paraId="63657EDF"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98743B" w:rsidRPr="00C3364F" w14:paraId="4CB42C54" w14:textId="77777777" w:rsidTr="005474B9">
        <w:trPr>
          <w:cantSplit/>
        </w:trPr>
        <w:tc>
          <w:tcPr>
            <w:tcW w:w="404" w:type="dxa"/>
            <w:gridSpan w:val="2"/>
          </w:tcPr>
          <w:p w14:paraId="727AA187" w14:textId="77777777" w:rsidR="0098743B" w:rsidRPr="00C3364F" w:rsidRDefault="0098743B" w:rsidP="0098743B">
            <w:pPr>
              <w:jc w:val="both"/>
              <w:rPr>
                <w:rFonts w:ascii="Garamond" w:hAnsi="Garamond" w:cs="Arial"/>
                <w:sz w:val="22"/>
                <w:szCs w:val="22"/>
              </w:rPr>
            </w:pPr>
          </w:p>
        </w:tc>
        <w:tc>
          <w:tcPr>
            <w:tcW w:w="599" w:type="dxa"/>
            <w:gridSpan w:val="2"/>
          </w:tcPr>
          <w:p w14:paraId="6593B459" w14:textId="77777777" w:rsidR="0098743B" w:rsidRPr="00C3364F" w:rsidRDefault="0098743B" w:rsidP="0098743B">
            <w:pPr>
              <w:jc w:val="both"/>
              <w:rPr>
                <w:rFonts w:ascii="Garamond" w:hAnsi="Garamond" w:cs="Arial"/>
                <w:b/>
                <w:bCs/>
                <w:sz w:val="22"/>
                <w:szCs w:val="22"/>
              </w:rPr>
            </w:pPr>
          </w:p>
        </w:tc>
        <w:tc>
          <w:tcPr>
            <w:tcW w:w="698" w:type="dxa"/>
            <w:gridSpan w:val="4"/>
          </w:tcPr>
          <w:p w14:paraId="6E7AA15B" w14:textId="77777777" w:rsidR="0098743B" w:rsidRPr="00C3364F" w:rsidRDefault="0098743B" w:rsidP="0098743B">
            <w:pPr>
              <w:jc w:val="both"/>
              <w:rPr>
                <w:rFonts w:ascii="Garamond" w:hAnsi="Garamond"/>
                <w:sz w:val="22"/>
                <w:szCs w:val="22"/>
              </w:rPr>
            </w:pPr>
          </w:p>
        </w:tc>
        <w:tc>
          <w:tcPr>
            <w:tcW w:w="7551" w:type="dxa"/>
          </w:tcPr>
          <w:p w14:paraId="718D16E4"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98743B" w:rsidRPr="00C3364F" w14:paraId="08C3265C" w14:textId="77777777" w:rsidTr="005474B9">
        <w:trPr>
          <w:cantSplit/>
        </w:trPr>
        <w:tc>
          <w:tcPr>
            <w:tcW w:w="404" w:type="dxa"/>
            <w:gridSpan w:val="2"/>
          </w:tcPr>
          <w:p w14:paraId="55CF8796" w14:textId="77777777" w:rsidR="0098743B" w:rsidRPr="00C3364F" w:rsidRDefault="0098743B" w:rsidP="0098743B">
            <w:pPr>
              <w:jc w:val="both"/>
              <w:rPr>
                <w:rFonts w:ascii="Garamond" w:hAnsi="Garamond" w:cs="Arial"/>
                <w:b/>
                <w:bCs/>
                <w:sz w:val="22"/>
                <w:szCs w:val="22"/>
              </w:rPr>
            </w:pPr>
            <w:r w:rsidRPr="00C3364F">
              <w:rPr>
                <w:rFonts w:ascii="Garamond" w:hAnsi="Garamond" w:cs="Arial"/>
                <w:b/>
                <w:bCs/>
                <w:sz w:val="22"/>
                <w:szCs w:val="22"/>
              </w:rPr>
              <w:t>E</w:t>
            </w:r>
          </w:p>
        </w:tc>
        <w:tc>
          <w:tcPr>
            <w:tcW w:w="8848" w:type="dxa"/>
            <w:gridSpan w:val="7"/>
          </w:tcPr>
          <w:p w14:paraId="1591785C"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b/>
                <w:bCs/>
                <w:szCs w:val="22"/>
              </w:rPr>
            </w:pPr>
            <w:r w:rsidRPr="00C3364F">
              <w:rPr>
                <w:rFonts w:ascii="Garamond" w:hAnsi="Garamond"/>
                <w:b/>
                <w:bCs/>
                <w:szCs w:val="22"/>
              </w:rPr>
              <w:t>PLAGIARISM</w:t>
            </w:r>
          </w:p>
        </w:tc>
      </w:tr>
      <w:tr w:rsidR="0098743B" w:rsidRPr="00C3364F" w14:paraId="3CB61B23" w14:textId="77777777" w:rsidTr="005474B9">
        <w:trPr>
          <w:cantSplit/>
        </w:trPr>
        <w:tc>
          <w:tcPr>
            <w:tcW w:w="404" w:type="dxa"/>
            <w:gridSpan w:val="2"/>
          </w:tcPr>
          <w:p w14:paraId="41A34F18" w14:textId="77777777" w:rsidR="0098743B" w:rsidRPr="00C3364F" w:rsidRDefault="0098743B" w:rsidP="0098743B">
            <w:pPr>
              <w:jc w:val="both"/>
              <w:rPr>
                <w:rFonts w:ascii="Garamond" w:hAnsi="Garamond" w:cs="Arial"/>
                <w:sz w:val="22"/>
                <w:szCs w:val="22"/>
              </w:rPr>
            </w:pPr>
          </w:p>
        </w:tc>
        <w:tc>
          <w:tcPr>
            <w:tcW w:w="599" w:type="dxa"/>
            <w:gridSpan w:val="2"/>
          </w:tcPr>
          <w:p w14:paraId="311E23FC" w14:textId="77777777" w:rsidR="0098743B" w:rsidRPr="00C3364F" w:rsidRDefault="0098743B" w:rsidP="0098743B">
            <w:pPr>
              <w:jc w:val="both"/>
              <w:rPr>
                <w:rFonts w:ascii="Garamond" w:hAnsi="Garamond" w:cs="Arial"/>
                <w:b/>
                <w:bCs/>
                <w:sz w:val="22"/>
                <w:szCs w:val="22"/>
              </w:rPr>
            </w:pPr>
          </w:p>
        </w:tc>
        <w:tc>
          <w:tcPr>
            <w:tcW w:w="698" w:type="dxa"/>
            <w:gridSpan w:val="4"/>
          </w:tcPr>
          <w:p w14:paraId="6C575356" w14:textId="77777777" w:rsidR="0098743B" w:rsidRPr="00C3364F" w:rsidRDefault="0098743B" w:rsidP="0098743B">
            <w:pPr>
              <w:jc w:val="both"/>
              <w:rPr>
                <w:rFonts w:ascii="Garamond" w:hAnsi="Garamond"/>
                <w:sz w:val="22"/>
                <w:szCs w:val="22"/>
              </w:rPr>
            </w:pPr>
          </w:p>
        </w:tc>
        <w:tc>
          <w:tcPr>
            <w:tcW w:w="7551" w:type="dxa"/>
          </w:tcPr>
          <w:p w14:paraId="6D24ED72"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r w:rsidR="0098743B" w:rsidRPr="00C3364F" w14:paraId="286A08F9" w14:textId="77777777" w:rsidTr="005474B9">
        <w:trPr>
          <w:cantSplit/>
        </w:trPr>
        <w:tc>
          <w:tcPr>
            <w:tcW w:w="404" w:type="dxa"/>
            <w:gridSpan w:val="2"/>
          </w:tcPr>
          <w:p w14:paraId="313BD6C5" w14:textId="77777777" w:rsidR="0098743B" w:rsidRPr="00C3364F" w:rsidRDefault="0098743B" w:rsidP="0098743B">
            <w:pPr>
              <w:jc w:val="both"/>
              <w:rPr>
                <w:rFonts w:ascii="Garamond" w:hAnsi="Garamond" w:cs="Arial"/>
                <w:sz w:val="22"/>
                <w:szCs w:val="22"/>
              </w:rPr>
            </w:pPr>
          </w:p>
        </w:tc>
        <w:tc>
          <w:tcPr>
            <w:tcW w:w="599" w:type="dxa"/>
            <w:gridSpan w:val="2"/>
          </w:tcPr>
          <w:p w14:paraId="5FAB213A" w14:textId="77777777" w:rsidR="0098743B" w:rsidRPr="00C3364F" w:rsidRDefault="0098743B" w:rsidP="0098743B">
            <w:pPr>
              <w:jc w:val="both"/>
              <w:rPr>
                <w:rFonts w:ascii="Garamond" w:hAnsi="Garamond" w:cs="Arial"/>
                <w:b/>
                <w:bCs/>
                <w:sz w:val="22"/>
                <w:szCs w:val="22"/>
              </w:rPr>
            </w:pPr>
            <w:r w:rsidRPr="00C3364F">
              <w:rPr>
                <w:rFonts w:ascii="Garamond" w:hAnsi="Garamond" w:cs="Arial"/>
                <w:b/>
                <w:bCs/>
                <w:sz w:val="22"/>
                <w:szCs w:val="22"/>
              </w:rPr>
              <w:t>E1</w:t>
            </w:r>
          </w:p>
        </w:tc>
        <w:tc>
          <w:tcPr>
            <w:tcW w:w="8249" w:type="dxa"/>
            <w:gridSpan w:val="5"/>
          </w:tcPr>
          <w:p w14:paraId="388383F4" w14:textId="5830955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 xml:space="preserve">The Department of History and the Faculty of Arts and Social Sciences consider plagiarism as a serious and punishable offence.  Any candidate who takes and passes off as his or her own the ideas and written work of others has committed an act of plagiarism.  It is a form of intellectual theft.  NUS also considers the ‘cut and paste’ method of using text without full and proper citation, the use of inverted commas or indented passages, as being the equivalent of plagiarism. </w:t>
            </w:r>
            <w:r w:rsidRPr="00C3364F">
              <w:rPr>
                <w:rFonts w:ascii="Garamond" w:hAnsi="Garamond"/>
                <w:b/>
                <w:szCs w:val="22"/>
              </w:rPr>
              <w:t xml:space="preserve">To ensure that this does not occur, all </w:t>
            </w:r>
            <w:proofErr w:type="spellStart"/>
            <w:r w:rsidRPr="00C3364F">
              <w:rPr>
                <w:rFonts w:ascii="Garamond" w:hAnsi="Garamond"/>
                <w:b/>
                <w:szCs w:val="22"/>
              </w:rPr>
              <w:t>Honours</w:t>
            </w:r>
            <w:proofErr w:type="spellEnd"/>
            <w:r w:rsidRPr="00C3364F">
              <w:rPr>
                <w:rFonts w:ascii="Garamond" w:hAnsi="Garamond"/>
                <w:b/>
                <w:szCs w:val="22"/>
              </w:rPr>
              <w:t xml:space="preserve"> Theses will be submitted to turnitin.com</w:t>
            </w:r>
            <w:r w:rsidRPr="00C3364F">
              <w:rPr>
                <w:rFonts w:ascii="Garamond" w:hAnsi="Garamond"/>
                <w:szCs w:val="22"/>
              </w:rPr>
              <w:t>.</w:t>
            </w:r>
          </w:p>
        </w:tc>
      </w:tr>
      <w:tr w:rsidR="0098743B" w:rsidRPr="00C3364F" w14:paraId="1C632CB5" w14:textId="77777777" w:rsidTr="005474B9">
        <w:trPr>
          <w:gridAfter w:val="5"/>
          <w:wAfter w:w="8249" w:type="dxa"/>
          <w:cantSplit/>
        </w:trPr>
        <w:tc>
          <w:tcPr>
            <w:tcW w:w="404" w:type="dxa"/>
            <w:gridSpan w:val="2"/>
          </w:tcPr>
          <w:p w14:paraId="512C2204" w14:textId="77777777" w:rsidR="0098743B" w:rsidRPr="00C3364F" w:rsidRDefault="0098743B" w:rsidP="0098743B">
            <w:pPr>
              <w:jc w:val="both"/>
              <w:rPr>
                <w:rFonts w:ascii="Garamond" w:hAnsi="Garamond" w:cs="Arial"/>
                <w:sz w:val="22"/>
                <w:szCs w:val="22"/>
              </w:rPr>
            </w:pPr>
          </w:p>
        </w:tc>
        <w:tc>
          <w:tcPr>
            <w:tcW w:w="599" w:type="dxa"/>
            <w:gridSpan w:val="2"/>
          </w:tcPr>
          <w:p w14:paraId="2521CA86" w14:textId="77777777" w:rsidR="0098743B" w:rsidRPr="00C3364F" w:rsidRDefault="0098743B" w:rsidP="0098743B">
            <w:pPr>
              <w:jc w:val="both"/>
              <w:rPr>
                <w:rFonts w:ascii="Garamond" w:hAnsi="Garamond" w:cs="Arial"/>
                <w:b/>
                <w:bCs/>
                <w:sz w:val="22"/>
                <w:szCs w:val="22"/>
              </w:rPr>
            </w:pPr>
          </w:p>
        </w:tc>
      </w:tr>
      <w:tr w:rsidR="0098743B" w:rsidRPr="00C3364F" w14:paraId="2D9C6BE7" w14:textId="77777777" w:rsidTr="005474B9">
        <w:trPr>
          <w:cantSplit/>
        </w:trPr>
        <w:tc>
          <w:tcPr>
            <w:tcW w:w="404" w:type="dxa"/>
            <w:gridSpan w:val="2"/>
          </w:tcPr>
          <w:p w14:paraId="23B6CDCF" w14:textId="77777777" w:rsidR="0098743B" w:rsidRPr="00C3364F" w:rsidRDefault="0098743B" w:rsidP="0098743B">
            <w:pPr>
              <w:jc w:val="both"/>
              <w:rPr>
                <w:rFonts w:ascii="Garamond" w:hAnsi="Garamond" w:cs="Arial"/>
                <w:sz w:val="22"/>
                <w:szCs w:val="22"/>
              </w:rPr>
            </w:pPr>
          </w:p>
        </w:tc>
        <w:tc>
          <w:tcPr>
            <w:tcW w:w="599" w:type="dxa"/>
            <w:gridSpan w:val="2"/>
          </w:tcPr>
          <w:p w14:paraId="37023E90" w14:textId="77777777" w:rsidR="0098743B" w:rsidRPr="00C3364F" w:rsidRDefault="0098743B" w:rsidP="0098743B">
            <w:pPr>
              <w:jc w:val="both"/>
              <w:rPr>
                <w:rFonts w:ascii="Garamond" w:hAnsi="Garamond" w:cs="Arial"/>
                <w:b/>
                <w:bCs/>
                <w:sz w:val="22"/>
                <w:szCs w:val="22"/>
              </w:rPr>
            </w:pPr>
            <w:r w:rsidRPr="00C3364F">
              <w:rPr>
                <w:rFonts w:ascii="Garamond" w:hAnsi="Garamond" w:cs="Arial"/>
                <w:b/>
                <w:bCs/>
                <w:sz w:val="22"/>
                <w:szCs w:val="22"/>
              </w:rPr>
              <w:t>E2</w:t>
            </w:r>
          </w:p>
        </w:tc>
        <w:tc>
          <w:tcPr>
            <w:tcW w:w="8249" w:type="dxa"/>
            <w:gridSpan w:val="5"/>
          </w:tcPr>
          <w:p w14:paraId="6C26F546"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Candidates are advised to observe the following principles:</w:t>
            </w:r>
          </w:p>
        </w:tc>
      </w:tr>
      <w:tr w:rsidR="0098743B" w:rsidRPr="00C3364F" w14:paraId="17442894" w14:textId="77777777" w:rsidTr="005474B9">
        <w:trPr>
          <w:cantSplit/>
        </w:trPr>
        <w:tc>
          <w:tcPr>
            <w:tcW w:w="404" w:type="dxa"/>
            <w:gridSpan w:val="2"/>
          </w:tcPr>
          <w:p w14:paraId="061E0372" w14:textId="77777777" w:rsidR="0098743B" w:rsidRPr="00C3364F" w:rsidRDefault="0098743B" w:rsidP="0098743B">
            <w:pPr>
              <w:jc w:val="both"/>
              <w:rPr>
                <w:rFonts w:ascii="Garamond" w:hAnsi="Garamond" w:cs="Arial"/>
                <w:sz w:val="22"/>
                <w:szCs w:val="22"/>
              </w:rPr>
            </w:pPr>
          </w:p>
        </w:tc>
        <w:tc>
          <w:tcPr>
            <w:tcW w:w="599" w:type="dxa"/>
            <w:gridSpan w:val="2"/>
          </w:tcPr>
          <w:p w14:paraId="4876DBFE" w14:textId="77777777" w:rsidR="0098743B" w:rsidRPr="00C3364F" w:rsidRDefault="0098743B" w:rsidP="0098743B">
            <w:pPr>
              <w:jc w:val="both"/>
              <w:rPr>
                <w:rFonts w:ascii="Garamond" w:hAnsi="Garamond" w:cs="Arial"/>
                <w:b/>
                <w:bCs/>
                <w:sz w:val="22"/>
                <w:szCs w:val="22"/>
              </w:rPr>
            </w:pPr>
          </w:p>
        </w:tc>
        <w:tc>
          <w:tcPr>
            <w:tcW w:w="8249" w:type="dxa"/>
            <w:gridSpan w:val="5"/>
          </w:tcPr>
          <w:p w14:paraId="12E2863A" w14:textId="4476162C"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r w:rsidRPr="00C3364F">
              <w:rPr>
                <w:rFonts w:ascii="Garamond" w:hAnsi="Garamond"/>
                <w:szCs w:val="22"/>
              </w:rPr>
              <w:t>When borrowing an exact sentence, or phrasing that cannot be improved upon, you must place the material in quotation marks and acknowledge the source(s) in your footnotes. Even paraphrased material derived from either primary or secondary sources must also be acknowledged.  That does not mean that every sentence needs a footnote.  Where a paragraph contains material not directly cited from a number of secondary sources, you may employ a multiple footnote. Any student found in violation of the fair use doctrine is liable to severe penalty, including an automatic failing grade on the H.T.</w:t>
            </w:r>
          </w:p>
        </w:tc>
      </w:tr>
      <w:tr w:rsidR="0098743B" w:rsidRPr="00C3364F" w14:paraId="0B1BA9BE" w14:textId="77777777" w:rsidTr="005474B9">
        <w:trPr>
          <w:cantSplit/>
        </w:trPr>
        <w:tc>
          <w:tcPr>
            <w:tcW w:w="404" w:type="dxa"/>
            <w:gridSpan w:val="2"/>
          </w:tcPr>
          <w:p w14:paraId="64E43EEE" w14:textId="77777777" w:rsidR="0098743B" w:rsidRPr="00C3364F" w:rsidRDefault="0098743B" w:rsidP="0098743B">
            <w:pPr>
              <w:jc w:val="both"/>
              <w:rPr>
                <w:rFonts w:ascii="Garamond" w:hAnsi="Garamond" w:cs="Arial"/>
                <w:sz w:val="22"/>
                <w:szCs w:val="22"/>
              </w:rPr>
            </w:pPr>
          </w:p>
        </w:tc>
        <w:tc>
          <w:tcPr>
            <w:tcW w:w="599" w:type="dxa"/>
            <w:gridSpan w:val="2"/>
          </w:tcPr>
          <w:p w14:paraId="234F0B47" w14:textId="77777777" w:rsidR="0098743B" w:rsidRPr="00C3364F" w:rsidRDefault="0098743B" w:rsidP="0098743B">
            <w:pPr>
              <w:jc w:val="both"/>
              <w:rPr>
                <w:rFonts w:ascii="Garamond" w:hAnsi="Garamond" w:cs="Arial"/>
                <w:b/>
                <w:bCs/>
                <w:sz w:val="22"/>
                <w:szCs w:val="22"/>
              </w:rPr>
            </w:pPr>
          </w:p>
        </w:tc>
        <w:tc>
          <w:tcPr>
            <w:tcW w:w="698" w:type="dxa"/>
            <w:gridSpan w:val="4"/>
          </w:tcPr>
          <w:p w14:paraId="2A705BF7" w14:textId="77777777"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c>
          <w:tcPr>
            <w:tcW w:w="7551" w:type="dxa"/>
          </w:tcPr>
          <w:p w14:paraId="3384DCE9" w14:textId="3364FE21" w:rsidR="0098743B" w:rsidRPr="00C3364F" w:rsidRDefault="0098743B" w:rsidP="0098743B">
            <w:pPr>
              <w:pStyle w:val="BodyTextIndent"/>
              <w:tabs>
                <w:tab w:val="clear" w:pos="576"/>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 w:firstLine="0"/>
              <w:rPr>
                <w:rFonts w:ascii="Garamond" w:hAnsi="Garamond"/>
                <w:szCs w:val="22"/>
              </w:rPr>
            </w:pPr>
          </w:p>
        </w:tc>
      </w:tr>
    </w:tbl>
    <w:p w14:paraId="225F37F4" w14:textId="77777777" w:rsidR="00EF4396" w:rsidRPr="00C3364F" w:rsidRDefault="00EF4396" w:rsidP="001714EA">
      <w:pPr>
        <w:rPr>
          <w:rFonts w:ascii="Garamond" w:hAnsi="Garamond"/>
          <w:sz w:val="22"/>
          <w:szCs w:val="22"/>
        </w:rPr>
      </w:pPr>
    </w:p>
    <w:sectPr w:rsidR="00EF4396" w:rsidRPr="00C3364F" w:rsidSect="00887CED">
      <w:footerReference w:type="even" r:id="rId10"/>
      <w:footerReference w:type="default" r:id="rId11"/>
      <w:pgSz w:w="11909" w:h="16834" w:code="9"/>
      <w:pgMar w:top="1152"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1C277" w14:textId="77777777" w:rsidR="00D320CF" w:rsidRDefault="00D320CF">
      <w:r>
        <w:separator/>
      </w:r>
    </w:p>
  </w:endnote>
  <w:endnote w:type="continuationSeparator" w:id="0">
    <w:p w14:paraId="37F78331" w14:textId="77777777" w:rsidR="00D320CF" w:rsidRDefault="00D3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CDA5D" w14:textId="1599529D" w:rsidR="00422D74" w:rsidRDefault="00422D74" w:rsidP="00CD38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37C1">
      <w:rPr>
        <w:rStyle w:val="PageNumber"/>
        <w:noProof/>
      </w:rPr>
      <w:t>1</w:t>
    </w:r>
    <w:r>
      <w:rPr>
        <w:rStyle w:val="PageNumber"/>
      </w:rPr>
      <w:fldChar w:fldCharType="end"/>
    </w:r>
  </w:p>
  <w:p w14:paraId="20E20D62" w14:textId="77777777" w:rsidR="00422D74" w:rsidRDefault="00422D74" w:rsidP="006431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0"/>
        <w:szCs w:val="20"/>
      </w:rPr>
      <w:id w:val="939491878"/>
      <w:docPartObj>
        <w:docPartGallery w:val="Page Numbers (Bottom of Page)"/>
        <w:docPartUnique/>
      </w:docPartObj>
    </w:sdtPr>
    <w:sdtEndPr/>
    <w:sdtContent>
      <w:sdt>
        <w:sdtPr>
          <w:rPr>
            <w:rFonts w:ascii="Garamond" w:hAnsi="Garamond"/>
            <w:sz w:val="20"/>
            <w:szCs w:val="20"/>
          </w:rPr>
          <w:id w:val="-1769616900"/>
          <w:docPartObj>
            <w:docPartGallery w:val="Page Numbers (Top of Page)"/>
            <w:docPartUnique/>
          </w:docPartObj>
        </w:sdtPr>
        <w:sdtEndPr/>
        <w:sdtContent>
          <w:p w14:paraId="79B265C7" w14:textId="18B1E2A9" w:rsidR="00422D74" w:rsidRPr="004A33B8" w:rsidRDefault="00A745F0" w:rsidP="004A33B8">
            <w:pPr>
              <w:pStyle w:val="Footer"/>
              <w:tabs>
                <w:tab w:val="clear" w:pos="4320"/>
                <w:tab w:val="clear" w:pos="8640"/>
                <w:tab w:val="right" w:pos="9270"/>
              </w:tabs>
              <w:rPr>
                <w:rFonts w:ascii="Garamond" w:hAnsi="Garamond"/>
                <w:sz w:val="20"/>
                <w:szCs w:val="20"/>
              </w:rPr>
            </w:pPr>
            <w:r w:rsidRPr="00D536D8">
              <w:rPr>
                <w:rFonts w:ascii="Garamond" w:hAnsi="Garamond"/>
                <w:sz w:val="20"/>
                <w:szCs w:val="20"/>
              </w:rPr>
              <w:t xml:space="preserve">as at </w:t>
            </w:r>
            <w:r w:rsidR="00C810DB">
              <w:rPr>
                <w:rFonts w:ascii="Garamond" w:hAnsi="Garamond"/>
                <w:sz w:val="20"/>
                <w:szCs w:val="20"/>
              </w:rPr>
              <w:t>2</w:t>
            </w:r>
            <w:r w:rsidR="00C602B4">
              <w:rPr>
                <w:rFonts w:ascii="Garamond" w:hAnsi="Garamond"/>
                <w:sz w:val="20"/>
                <w:szCs w:val="20"/>
              </w:rPr>
              <w:t xml:space="preserve">3 February </w:t>
            </w:r>
            <w:r w:rsidR="00C810DB">
              <w:rPr>
                <w:rFonts w:ascii="Garamond" w:hAnsi="Garamond"/>
                <w:sz w:val="20"/>
                <w:szCs w:val="20"/>
              </w:rPr>
              <w:t>2024</w:t>
            </w:r>
            <w:r w:rsidRPr="00D536D8">
              <w:rPr>
                <w:rFonts w:ascii="Garamond" w:hAnsi="Garamond"/>
                <w:sz w:val="20"/>
                <w:szCs w:val="20"/>
              </w:rPr>
              <w:tab/>
            </w:r>
            <w:r w:rsidR="00D41B78" w:rsidRPr="00D536D8">
              <w:rPr>
                <w:rFonts w:ascii="Garamond" w:hAnsi="Garamond"/>
                <w:sz w:val="20"/>
                <w:szCs w:val="20"/>
              </w:rPr>
              <w:t xml:space="preserve">Page </w:t>
            </w:r>
            <w:r w:rsidR="00D41B78" w:rsidRPr="00D536D8">
              <w:rPr>
                <w:rFonts w:ascii="Garamond" w:hAnsi="Garamond"/>
                <w:bCs/>
                <w:sz w:val="20"/>
                <w:szCs w:val="20"/>
              </w:rPr>
              <w:fldChar w:fldCharType="begin"/>
            </w:r>
            <w:r w:rsidR="00D41B78" w:rsidRPr="00D536D8">
              <w:rPr>
                <w:rFonts w:ascii="Garamond" w:hAnsi="Garamond"/>
                <w:bCs/>
                <w:sz w:val="20"/>
                <w:szCs w:val="20"/>
              </w:rPr>
              <w:instrText xml:space="preserve"> PAGE </w:instrText>
            </w:r>
            <w:r w:rsidR="00D41B78" w:rsidRPr="00D536D8">
              <w:rPr>
                <w:rFonts w:ascii="Garamond" w:hAnsi="Garamond"/>
                <w:bCs/>
                <w:sz w:val="20"/>
                <w:szCs w:val="20"/>
              </w:rPr>
              <w:fldChar w:fldCharType="separate"/>
            </w:r>
            <w:r w:rsidR="00CF3BAE">
              <w:rPr>
                <w:rFonts w:ascii="Garamond" w:hAnsi="Garamond"/>
                <w:bCs/>
                <w:noProof/>
                <w:sz w:val="20"/>
                <w:szCs w:val="20"/>
              </w:rPr>
              <w:t>6</w:t>
            </w:r>
            <w:r w:rsidR="00D41B78" w:rsidRPr="00D536D8">
              <w:rPr>
                <w:rFonts w:ascii="Garamond" w:hAnsi="Garamond"/>
                <w:bCs/>
                <w:sz w:val="20"/>
                <w:szCs w:val="20"/>
              </w:rPr>
              <w:fldChar w:fldCharType="end"/>
            </w:r>
            <w:r w:rsidR="00D41B78" w:rsidRPr="00D536D8">
              <w:rPr>
                <w:rFonts w:ascii="Garamond" w:hAnsi="Garamond"/>
                <w:sz w:val="20"/>
                <w:szCs w:val="20"/>
              </w:rPr>
              <w:t xml:space="preserve"> of </w:t>
            </w:r>
            <w:r w:rsidR="00D41B78" w:rsidRPr="00D536D8">
              <w:rPr>
                <w:rFonts w:ascii="Garamond" w:hAnsi="Garamond"/>
                <w:bCs/>
                <w:sz w:val="20"/>
                <w:szCs w:val="20"/>
              </w:rPr>
              <w:fldChar w:fldCharType="begin"/>
            </w:r>
            <w:r w:rsidR="00D41B78" w:rsidRPr="00D536D8">
              <w:rPr>
                <w:rFonts w:ascii="Garamond" w:hAnsi="Garamond"/>
                <w:bCs/>
                <w:sz w:val="20"/>
                <w:szCs w:val="20"/>
              </w:rPr>
              <w:instrText xml:space="preserve"> NUMPAGES  </w:instrText>
            </w:r>
            <w:r w:rsidR="00D41B78" w:rsidRPr="00D536D8">
              <w:rPr>
                <w:rFonts w:ascii="Garamond" w:hAnsi="Garamond"/>
                <w:bCs/>
                <w:sz w:val="20"/>
                <w:szCs w:val="20"/>
              </w:rPr>
              <w:fldChar w:fldCharType="separate"/>
            </w:r>
            <w:r w:rsidR="00CF3BAE">
              <w:rPr>
                <w:rFonts w:ascii="Garamond" w:hAnsi="Garamond"/>
                <w:bCs/>
                <w:noProof/>
                <w:sz w:val="20"/>
                <w:szCs w:val="20"/>
              </w:rPr>
              <w:t>6</w:t>
            </w:r>
            <w:r w:rsidR="00D41B78" w:rsidRPr="00D536D8">
              <w:rPr>
                <w:rFonts w:ascii="Garamond" w:hAnsi="Garamond"/>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2C6F9" w14:textId="77777777" w:rsidR="00D320CF" w:rsidRDefault="00D320CF">
      <w:r>
        <w:separator/>
      </w:r>
    </w:p>
  </w:footnote>
  <w:footnote w:type="continuationSeparator" w:id="0">
    <w:p w14:paraId="5596A4BF" w14:textId="77777777" w:rsidR="00D320CF" w:rsidRDefault="00D32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9F49C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C52"/>
    <w:rsid w:val="00001EBC"/>
    <w:rsid w:val="00005844"/>
    <w:rsid w:val="00013DE8"/>
    <w:rsid w:val="000205A8"/>
    <w:rsid w:val="000237C1"/>
    <w:rsid w:val="0003040B"/>
    <w:rsid w:val="00045DCD"/>
    <w:rsid w:val="00050F7D"/>
    <w:rsid w:val="00052905"/>
    <w:rsid w:val="0005752D"/>
    <w:rsid w:val="000723E1"/>
    <w:rsid w:val="000A6E0C"/>
    <w:rsid w:val="000B1017"/>
    <w:rsid w:val="000B5899"/>
    <w:rsid w:val="000D56FF"/>
    <w:rsid w:val="000D5FF0"/>
    <w:rsid w:val="000D6FCE"/>
    <w:rsid w:val="000E2F44"/>
    <w:rsid w:val="000F3448"/>
    <w:rsid w:val="000F6E2E"/>
    <w:rsid w:val="001001C0"/>
    <w:rsid w:val="0010742B"/>
    <w:rsid w:val="00117277"/>
    <w:rsid w:val="001221EA"/>
    <w:rsid w:val="00134886"/>
    <w:rsid w:val="00135191"/>
    <w:rsid w:val="001577D1"/>
    <w:rsid w:val="00166076"/>
    <w:rsid w:val="00170760"/>
    <w:rsid w:val="001714EA"/>
    <w:rsid w:val="001869BB"/>
    <w:rsid w:val="00191A4D"/>
    <w:rsid w:val="001924B5"/>
    <w:rsid w:val="001B168D"/>
    <w:rsid w:val="001B577F"/>
    <w:rsid w:val="001C2D74"/>
    <w:rsid w:val="001C4BEC"/>
    <w:rsid w:val="001D1143"/>
    <w:rsid w:val="001D4B64"/>
    <w:rsid w:val="001D528D"/>
    <w:rsid w:val="001E2A74"/>
    <w:rsid w:val="001E5E6D"/>
    <w:rsid w:val="002015F2"/>
    <w:rsid w:val="0020577C"/>
    <w:rsid w:val="0020712A"/>
    <w:rsid w:val="002101C1"/>
    <w:rsid w:val="002109B4"/>
    <w:rsid w:val="00212EB3"/>
    <w:rsid w:val="00262AFF"/>
    <w:rsid w:val="0026559F"/>
    <w:rsid w:val="00280570"/>
    <w:rsid w:val="002834EF"/>
    <w:rsid w:val="002A13FD"/>
    <w:rsid w:val="002A3707"/>
    <w:rsid w:val="002A3A9E"/>
    <w:rsid w:val="002B0546"/>
    <w:rsid w:val="002C2FA3"/>
    <w:rsid w:val="002C33C9"/>
    <w:rsid w:val="002C6686"/>
    <w:rsid w:val="002D124D"/>
    <w:rsid w:val="002D37AF"/>
    <w:rsid w:val="002D5555"/>
    <w:rsid w:val="002E0E34"/>
    <w:rsid w:val="002E2D3A"/>
    <w:rsid w:val="002E64DE"/>
    <w:rsid w:val="002F3763"/>
    <w:rsid w:val="002F62AD"/>
    <w:rsid w:val="0030104B"/>
    <w:rsid w:val="00303127"/>
    <w:rsid w:val="00305A9A"/>
    <w:rsid w:val="00313C65"/>
    <w:rsid w:val="003147E7"/>
    <w:rsid w:val="00350AF7"/>
    <w:rsid w:val="00357DB1"/>
    <w:rsid w:val="003676F6"/>
    <w:rsid w:val="0037388E"/>
    <w:rsid w:val="004041C5"/>
    <w:rsid w:val="00422D74"/>
    <w:rsid w:val="00424597"/>
    <w:rsid w:val="0042568A"/>
    <w:rsid w:val="00430132"/>
    <w:rsid w:val="00440453"/>
    <w:rsid w:val="00463CEA"/>
    <w:rsid w:val="004675C0"/>
    <w:rsid w:val="004856FC"/>
    <w:rsid w:val="004A33B8"/>
    <w:rsid w:val="004B1410"/>
    <w:rsid w:val="004B4336"/>
    <w:rsid w:val="004B6199"/>
    <w:rsid w:val="004C4D6C"/>
    <w:rsid w:val="004D69F9"/>
    <w:rsid w:val="004E095B"/>
    <w:rsid w:val="004E6C25"/>
    <w:rsid w:val="005071C1"/>
    <w:rsid w:val="00510E21"/>
    <w:rsid w:val="0052132B"/>
    <w:rsid w:val="00542C37"/>
    <w:rsid w:val="005474B9"/>
    <w:rsid w:val="00563C06"/>
    <w:rsid w:val="005A1F50"/>
    <w:rsid w:val="005B1762"/>
    <w:rsid w:val="005B6F47"/>
    <w:rsid w:val="005C1572"/>
    <w:rsid w:val="005C496C"/>
    <w:rsid w:val="005C7A2A"/>
    <w:rsid w:val="00603EBB"/>
    <w:rsid w:val="00626A45"/>
    <w:rsid w:val="00643152"/>
    <w:rsid w:val="00654D23"/>
    <w:rsid w:val="00660C6F"/>
    <w:rsid w:val="00666595"/>
    <w:rsid w:val="0066716C"/>
    <w:rsid w:val="00667D6F"/>
    <w:rsid w:val="006742D6"/>
    <w:rsid w:val="00675181"/>
    <w:rsid w:val="00690778"/>
    <w:rsid w:val="00693F95"/>
    <w:rsid w:val="006953D1"/>
    <w:rsid w:val="00697A14"/>
    <w:rsid w:val="006A4292"/>
    <w:rsid w:val="006C1692"/>
    <w:rsid w:val="006D62D0"/>
    <w:rsid w:val="006E15EF"/>
    <w:rsid w:val="006E4946"/>
    <w:rsid w:val="006F7F3E"/>
    <w:rsid w:val="00716D80"/>
    <w:rsid w:val="0072177F"/>
    <w:rsid w:val="00726C0A"/>
    <w:rsid w:val="0073586F"/>
    <w:rsid w:val="00735C9D"/>
    <w:rsid w:val="007419B7"/>
    <w:rsid w:val="007558F1"/>
    <w:rsid w:val="00761454"/>
    <w:rsid w:val="0078139B"/>
    <w:rsid w:val="00790D72"/>
    <w:rsid w:val="007935DF"/>
    <w:rsid w:val="007B2AAC"/>
    <w:rsid w:val="007B58D9"/>
    <w:rsid w:val="007C4D5D"/>
    <w:rsid w:val="007E1B52"/>
    <w:rsid w:val="007E2E52"/>
    <w:rsid w:val="007E4BFB"/>
    <w:rsid w:val="007E4F53"/>
    <w:rsid w:val="007F234E"/>
    <w:rsid w:val="008066A0"/>
    <w:rsid w:val="00815D0E"/>
    <w:rsid w:val="008207D8"/>
    <w:rsid w:val="00822B2F"/>
    <w:rsid w:val="00823526"/>
    <w:rsid w:val="008254DF"/>
    <w:rsid w:val="008323DB"/>
    <w:rsid w:val="008336BA"/>
    <w:rsid w:val="008654B5"/>
    <w:rsid w:val="00887CED"/>
    <w:rsid w:val="00891F4B"/>
    <w:rsid w:val="00894DF7"/>
    <w:rsid w:val="008B0BE2"/>
    <w:rsid w:val="008B0C22"/>
    <w:rsid w:val="008B7AA0"/>
    <w:rsid w:val="008C17FA"/>
    <w:rsid w:val="008C2320"/>
    <w:rsid w:val="008C397F"/>
    <w:rsid w:val="008D181E"/>
    <w:rsid w:val="008D6D22"/>
    <w:rsid w:val="008E65F8"/>
    <w:rsid w:val="008F313A"/>
    <w:rsid w:val="008F61EE"/>
    <w:rsid w:val="008F746E"/>
    <w:rsid w:val="009001E5"/>
    <w:rsid w:val="00904D4F"/>
    <w:rsid w:val="009104A3"/>
    <w:rsid w:val="0091762F"/>
    <w:rsid w:val="00923685"/>
    <w:rsid w:val="00933F5A"/>
    <w:rsid w:val="009347AB"/>
    <w:rsid w:val="00934BEB"/>
    <w:rsid w:val="00940DD1"/>
    <w:rsid w:val="00941D21"/>
    <w:rsid w:val="009565FD"/>
    <w:rsid w:val="009616B3"/>
    <w:rsid w:val="009636E5"/>
    <w:rsid w:val="00977496"/>
    <w:rsid w:val="0098743B"/>
    <w:rsid w:val="009D1DC8"/>
    <w:rsid w:val="009D322F"/>
    <w:rsid w:val="009E17BB"/>
    <w:rsid w:val="009E489A"/>
    <w:rsid w:val="009E761C"/>
    <w:rsid w:val="009F264E"/>
    <w:rsid w:val="009F36DC"/>
    <w:rsid w:val="009F57C3"/>
    <w:rsid w:val="00A326DF"/>
    <w:rsid w:val="00A33F9E"/>
    <w:rsid w:val="00A37985"/>
    <w:rsid w:val="00A574D4"/>
    <w:rsid w:val="00A745F0"/>
    <w:rsid w:val="00A75A95"/>
    <w:rsid w:val="00AC430D"/>
    <w:rsid w:val="00AD1FEE"/>
    <w:rsid w:val="00AD4EC6"/>
    <w:rsid w:val="00AE2AC5"/>
    <w:rsid w:val="00B12880"/>
    <w:rsid w:val="00B34064"/>
    <w:rsid w:val="00B60D91"/>
    <w:rsid w:val="00B66243"/>
    <w:rsid w:val="00BA08D8"/>
    <w:rsid w:val="00BA14B9"/>
    <w:rsid w:val="00BA3C8E"/>
    <w:rsid w:val="00BA4215"/>
    <w:rsid w:val="00BB21DB"/>
    <w:rsid w:val="00BB4363"/>
    <w:rsid w:val="00BC16F7"/>
    <w:rsid w:val="00BD4D5B"/>
    <w:rsid w:val="00BE4CE1"/>
    <w:rsid w:val="00BF7386"/>
    <w:rsid w:val="00C0731D"/>
    <w:rsid w:val="00C0757E"/>
    <w:rsid w:val="00C3364F"/>
    <w:rsid w:val="00C42F1B"/>
    <w:rsid w:val="00C44425"/>
    <w:rsid w:val="00C50C58"/>
    <w:rsid w:val="00C533CE"/>
    <w:rsid w:val="00C54CBC"/>
    <w:rsid w:val="00C57814"/>
    <w:rsid w:val="00C602B4"/>
    <w:rsid w:val="00C64DA2"/>
    <w:rsid w:val="00C810DB"/>
    <w:rsid w:val="00C84967"/>
    <w:rsid w:val="00C958B1"/>
    <w:rsid w:val="00CA1D84"/>
    <w:rsid w:val="00CA54DC"/>
    <w:rsid w:val="00CB35A9"/>
    <w:rsid w:val="00CC3F6C"/>
    <w:rsid w:val="00CD2733"/>
    <w:rsid w:val="00CD2CEB"/>
    <w:rsid w:val="00CD382A"/>
    <w:rsid w:val="00CE0D19"/>
    <w:rsid w:val="00CF2140"/>
    <w:rsid w:val="00CF3BAE"/>
    <w:rsid w:val="00D00A9C"/>
    <w:rsid w:val="00D023E2"/>
    <w:rsid w:val="00D0436B"/>
    <w:rsid w:val="00D13A31"/>
    <w:rsid w:val="00D320CF"/>
    <w:rsid w:val="00D41B78"/>
    <w:rsid w:val="00D536D8"/>
    <w:rsid w:val="00D5725F"/>
    <w:rsid w:val="00D667B6"/>
    <w:rsid w:val="00D85284"/>
    <w:rsid w:val="00D937EF"/>
    <w:rsid w:val="00DA355F"/>
    <w:rsid w:val="00DB4549"/>
    <w:rsid w:val="00DB62A0"/>
    <w:rsid w:val="00DC6C52"/>
    <w:rsid w:val="00DD68B5"/>
    <w:rsid w:val="00DE3FC5"/>
    <w:rsid w:val="00E076EB"/>
    <w:rsid w:val="00E0774A"/>
    <w:rsid w:val="00E24B8A"/>
    <w:rsid w:val="00E261F0"/>
    <w:rsid w:val="00E41F55"/>
    <w:rsid w:val="00E44709"/>
    <w:rsid w:val="00E57B39"/>
    <w:rsid w:val="00E91BD7"/>
    <w:rsid w:val="00E94662"/>
    <w:rsid w:val="00EC7B7E"/>
    <w:rsid w:val="00ED4EF2"/>
    <w:rsid w:val="00EF3C29"/>
    <w:rsid w:val="00EF4396"/>
    <w:rsid w:val="00EF713B"/>
    <w:rsid w:val="00F04F27"/>
    <w:rsid w:val="00F15CE4"/>
    <w:rsid w:val="00F1635A"/>
    <w:rsid w:val="00F20656"/>
    <w:rsid w:val="00F267C0"/>
    <w:rsid w:val="00F54480"/>
    <w:rsid w:val="00F56EBC"/>
    <w:rsid w:val="00F6487D"/>
    <w:rsid w:val="00F67BD5"/>
    <w:rsid w:val="00F70C2A"/>
    <w:rsid w:val="00F73152"/>
    <w:rsid w:val="00F8169D"/>
    <w:rsid w:val="00F94D9F"/>
    <w:rsid w:val="00FA6006"/>
    <w:rsid w:val="00FA626B"/>
    <w:rsid w:val="00FA6D40"/>
    <w:rsid w:val="00FD1779"/>
    <w:rsid w:val="00FD4309"/>
    <w:rsid w:val="00FF7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360267"/>
  <w15:docId w15:val="{E96D27D0-73B9-402B-84ED-A4163F7A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243"/>
    <w:rPr>
      <w:rFonts w:eastAsia="Times New Roman"/>
      <w:sz w:val="24"/>
      <w:szCs w:val="24"/>
    </w:rPr>
  </w:style>
  <w:style w:type="paragraph" w:styleId="Heading1">
    <w:name w:val="heading 1"/>
    <w:basedOn w:val="Normal"/>
    <w:next w:val="Normal"/>
    <w:qFormat/>
    <w:rsid w:val="00B66243"/>
    <w:pPr>
      <w:keepNext/>
      <w:outlineLvl w:val="0"/>
    </w:pPr>
    <w:rPr>
      <w:rFonts w:ascii="Arial" w:hAnsi="Arial" w:cs="Arial"/>
      <w:b/>
      <w:bCs/>
      <w:sz w:val="20"/>
    </w:rPr>
  </w:style>
  <w:style w:type="paragraph" w:styleId="Heading3">
    <w:name w:val="heading 3"/>
    <w:basedOn w:val="Normal"/>
    <w:next w:val="Normal"/>
    <w:qFormat/>
    <w:rsid w:val="00B66243"/>
    <w:pPr>
      <w:keepNext/>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pPr>
    <w:rPr>
      <w:rFonts w:ascii="Arial" w:hAnsi="Arial"/>
      <w:b/>
      <w:sz w:val="22"/>
    </w:rPr>
  </w:style>
  <w:style w:type="paragraph" w:styleId="Heading4">
    <w:name w:val="heading 4"/>
    <w:basedOn w:val="Normal"/>
    <w:next w:val="Normal"/>
    <w:qFormat/>
    <w:rsid w:val="00B66243"/>
    <w:pPr>
      <w:keepNext/>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720"/>
      <w:jc w:val="both"/>
      <w:outlineLvl w:val="3"/>
    </w:pPr>
    <w:rPr>
      <w:rFonts w:ascii="Arial" w:hAnsi="Arial"/>
      <w:b/>
      <w:sz w:val="20"/>
    </w:rPr>
  </w:style>
  <w:style w:type="paragraph" w:styleId="Heading5">
    <w:name w:val="heading 5"/>
    <w:basedOn w:val="Normal"/>
    <w:next w:val="Normal"/>
    <w:qFormat/>
    <w:rsid w:val="00B66243"/>
    <w:pPr>
      <w:keepNext/>
      <w:ind w:left="-19"/>
      <w:jc w:val="both"/>
      <w:outlineLvl w:val="4"/>
    </w:pPr>
    <w:rPr>
      <w:b/>
    </w:rPr>
  </w:style>
  <w:style w:type="paragraph" w:styleId="Heading6">
    <w:name w:val="heading 6"/>
    <w:basedOn w:val="Normal"/>
    <w:next w:val="Normal"/>
    <w:qFormat/>
    <w:rsid w:val="00B66243"/>
    <w:pPr>
      <w:keepNext/>
      <w:jc w:val="center"/>
      <w:outlineLvl w:val="5"/>
    </w:pPr>
    <w:rPr>
      <w:rFonts w:ascii="Arial" w:hAnsi="Arial" w:cs="Arial"/>
      <w:b/>
      <w:bCs/>
      <w:sz w:val="20"/>
    </w:rPr>
  </w:style>
  <w:style w:type="paragraph" w:styleId="Heading7">
    <w:name w:val="heading 7"/>
    <w:basedOn w:val="Normal"/>
    <w:next w:val="Normal"/>
    <w:qFormat/>
    <w:rsid w:val="00B66243"/>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94DF7"/>
    <w:rPr>
      <w:sz w:val="22"/>
      <w:szCs w:val="20"/>
    </w:rPr>
  </w:style>
  <w:style w:type="paragraph" w:customStyle="1" w:styleId="Style113pt1">
    <w:name w:val="Style 1 + 13 pt1"/>
    <w:basedOn w:val="Normal"/>
    <w:autoRedefine/>
    <w:rsid w:val="00357DB1"/>
    <w:pPr>
      <w:keepLines/>
      <w:overflowPunct w:val="0"/>
      <w:autoSpaceDE w:val="0"/>
      <w:autoSpaceDN w:val="0"/>
      <w:adjustRightInd w:val="0"/>
      <w:spacing w:before="220" w:line="220" w:lineRule="exact"/>
      <w:ind w:left="200" w:hanging="200"/>
      <w:jc w:val="both"/>
      <w:textAlignment w:val="baseline"/>
    </w:pPr>
    <w:rPr>
      <w:noProof/>
    </w:rPr>
  </w:style>
  <w:style w:type="paragraph" w:customStyle="1" w:styleId="Style113pt2">
    <w:name w:val="Style 1 + 13 pt2"/>
    <w:basedOn w:val="Normal"/>
    <w:autoRedefine/>
    <w:rsid w:val="00357DB1"/>
    <w:pPr>
      <w:keepLines/>
      <w:overflowPunct w:val="0"/>
      <w:autoSpaceDE w:val="0"/>
      <w:autoSpaceDN w:val="0"/>
      <w:adjustRightInd w:val="0"/>
      <w:spacing w:before="220" w:line="220" w:lineRule="exact"/>
      <w:ind w:left="200" w:hanging="200"/>
      <w:jc w:val="both"/>
      <w:textAlignment w:val="baseline"/>
    </w:pPr>
    <w:rPr>
      <w:noProof/>
    </w:rPr>
  </w:style>
  <w:style w:type="character" w:styleId="FootnoteReference">
    <w:name w:val="footnote reference"/>
    <w:semiHidden/>
    <w:rsid w:val="004B4336"/>
    <w:rPr>
      <w:sz w:val="24"/>
      <w:szCs w:val="32"/>
      <w:vertAlign w:val="superscript"/>
    </w:rPr>
  </w:style>
  <w:style w:type="paragraph" w:styleId="Title">
    <w:name w:val="Title"/>
    <w:basedOn w:val="Normal"/>
    <w:qFormat/>
    <w:rsid w:val="00B66243"/>
    <w:pPr>
      <w:jc w:val="center"/>
    </w:pPr>
    <w:rPr>
      <w:rFonts w:ascii="Arial" w:hAnsi="Arial" w:cs="Arial"/>
      <w:b/>
      <w:bCs/>
    </w:rPr>
  </w:style>
  <w:style w:type="paragraph" w:styleId="BodyTextIndent">
    <w:name w:val="Body Text Indent"/>
    <w:basedOn w:val="Normal"/>
    <w:link w:val="BodyTextIndentChar"/>
    <w:rsid w:val="00B66243"/>
    <w:pPr>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504"/>
      <w:jc w:val="both"/>
    </w:pPr>
    <w:rPr>
      <w:rFonts w:ascii="Arial" w:hAnsi="Arial"/>
      <w:sz w:val="22"/>
      <w:szCs w:val="20"/>
    </w:rPr>
  </w:style>
  <w:style w:type="paragraph" w:styleId="BodyTextIndent2">
    <w:name w:val="Body Text Indent 2"/>
    <w:basedOn w:val="Normal"/>
    <w:rsid w:val="00B6624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630"/>
      <w:jc w:val="both"/>
    </w:pPr>
    <w:rPr>
      <w:rFonts w:ascii="Arial" w:hAnsi="Arial"/>
      <w:sz w:val="22"/>
      <w:szCs w:val="20"/>
    </w:rPr>
  </w:style>
  <w:style w:type="paragraph" w:styleId="BodyTextIndent3">
    <w:name w:val="Body Text Indent 3"/>
    <w:basedOn w:val="Normal"/>
    <w:rsid w:val="00B66243"/>
    <w:pPr>
      <w:tabs>
        <w:tab w:val="left" w:pos="2160"/>
        <w:tab w:val="left" w:pos="2880"/>
        <w:tab w:val="left" w:pos="3600"/>
        <w:tab w:val="left" w:pos="4320"/>
        <w:tab w:val="left" w:pos="5040"/>
        <w:tab w:val="left" w:pos="5760"/>
        <w:tab w:val="left" w:pos="6480"/>
        <w:tab w:val="left" w:pos="7200"/>
        <w:tab w:val="left" w:pos="7920"/>
        <w:tab w:val="left" w:pos="8640"/>
      </w:tabs>
      <w:ind w:left="21"/>
      <w:jc w:val="both"/>
    </w:pPr>
    <w:rPr>
      <w:rFonts w:ascii="Arial" w:hAnsi="Arial"/>
      <w:sz w:val="22"/>
    </w:rPr>
  </w:style>
  <w:style w:type="character" w:styleId="Hyperlink">
    <w:name w:val="Hyperlink"/>
    <w:rsid w:val="00B66243"/>
    <w:rPr>
      <w:color w:val="0000FF"/>
      <w:u w:val="single"/>
    </w:rPr>
  </w:style>
  <w:style w:type="paragraph" w:styleId="Footer">
    <w:name w:val="footer"/>
    <w:basedOn w:val="Normal"/>
    <w:link w:val="FooterChar"/>
    <w:uiPriority w:val="99"/>
    <w:rsid w:val="00643152"/>
    <w:pPr>
      <w:tabs>
        <w:tab w:val="center" w:pos="4320"/>
        <w:tab w:val="right" w:pos="8640"/>
      </w:tabs>
    </w:pPr>
  </w:style>
  <w:style w:type="character" w:styleId="PageNumber">
    <w:name w:val="page number"/>
    <w:basedOn w:val="DefaultParagraphFont"/>
    <w:rsid w:val="00643152"/>
  </w:style>
  <w:style w:type="paragraph" w:styleId="Header">
    <w:name w:val="header"/>
    <w:basedOn w:val="Normal"/>
    <w:link w:val="HeaderChar"/>
    <w:uiPriority w:val="99"/>
    <w:unhideWhenUsed/>
    <w:rsid w:val="00D937EF"/>
    <w:pPr>
      <w:tabs>
        <w:tab w:val="center" w:pos="4513"/>
        <w:tab w:val="right" w:pos="9026"/>
      </w:tabs>
    </w:pPr>
  </w:style>
  <w:style w:type="character" w:customStyle="1" w:styleId="HeaderChar">
    <w:name w:val="Header Char"/>
    <w:basedOn w:val="DefaultParagraphFont"/>
    <w:link w:val="Header"/>
    <w:uiPriority w:val="99"/>
    <w:rsid w:val="00D937EF"/>
    <w:rPr>
      <w:rFonts w:eastAsia="Times New Roman"/>
      <w:sz w:val="24"/>
      <w:szCs w:val="24"/>
    </w:rPr>
  </w:style>
  <w:style w:type="character" w:customStyle="1" w:styleId="FooterChar">
    <w:name w:val="Footer Char"/>
    <w:basedOn w:val="DefaultParagraphFont"/>
    <w:link w:val="Footer"/>
    <w:uiPriority w:val="99"/>
    <w:rsid w:val="00D41B78"/>
    <w:rPr>
      <w:rFonts w:eastAsia="Times New Roman"/>
      <w:sz w:val="24"/>
      <w:szCs w:val="24"/>
    </w:rPr>
  </w:style>
  <w:style w:type="character" w:customStyle="1" w:styleId="BodyTextIndentChar">
    <w:name w:val="Body Text Indent Char"/>
    <w:basedOn w:val="DefaultParagraphFont"/>
    <w:link w:val="BodyTextIndent"/>
    <w:rsid w:val="00F54480"/>
    <w:rPr>
      <w:rFonts w:ascii="Arial" w:eastAsia="Times New Roman" w:hAnsi="Arial"/>
      <w:sz w:val="22"/>
    </w:rPr>
  </w:style>
  <w:style w:type="character" w:styleId="FollowedHyperlink">
    <w:name w:val="FollowedHyperlink"/>
    <w:basedOn w:val="DefaultParagraphFont"/>
    <w:uiPriority w:val="99"/>
    <w:semiHidden/>
    <w:unhideWhenUsed/>
    <w:rsid w:val="008066A0"/>
    <w:rPr>
      <w:color w:val="800080" w:themeColor="followedHyperlink"/>
      <w:u w:val="single"/>
    </w:rPr>
  </w:style>
  <w:style w:type="paragraph" w:styleId="BalloonText">
    <w:name w:val="Balloon Text"/>
    <w:basedOn w:val="Normal"/>
    <w:link w:val="BalloonTextChar"/>
    <w:uiPriority w:val="99"/>
    <w:semiHidden/>
    <w:unhideWhenUsed/>
    <w:rsid w:val="00A75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A95"/>
    <w:rPr>
      <w:rFonts w:ascii="Segoe UI" w:eastAsia="Times New Roman" w:hAnsi="Segoe UI" w:cs="Segoe UI"/>
      <w:sz w:val="18"/>
      <w:szCs w:val="18"/>
    </w:rPr>
  </w:style>
  <w:style w:type="paragraph" w:customStyle="1" w:styleId="xxmsonormal">
    <w:name w:val="x_xmsonormal"/>
    <w:basedOn w:val="Normal"/>
    <w:rsid w:val="00815D0E"/>
    <w:rPr>
      <w:rFonts w:ascii="Calibri" w:eastAsiaTheme="minorHAnsi" w:hAnsi="Calibri" w:cs="Calibri"/>
      <w:sz w:val="22"/>
      <w:szCs w:val="22"/>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652593">
      <w:bodyDiv w:val="1"/>
      <w:marLeft w:val="0"/>
      <w:marRight w:val="0"/>
      <w:marTop w:val="0"/>
      <w:marBottom w:val="0"/>
      <w:divBdr>
        <w:top w:val="none" w:sz="0" w:space="0" w:color="auto"/>
        <w:left w:val="none" w:sz="0" w:space="0" w:color="auto"/>
        <w:bottom w:val="none" w:sz="0" w:space="0" w:color="auto"/>
        <w:right w:val="none" w:sz="0" w:space="0" w:color="auto"/>
      </w:divBdr>
    </w:div>
    <w:div w:id="725908527">
      <w:bodyDiv w:val="1"/>
      <w:marLeft w:val="0"/>
      <w:marRight w:val="0"/>
      <w:marTop w:val="0"/>
      <w:marBottom w:val="0"/>
      <w:divBdr>
        <w:top w:val="none" w:sz="0" w:space="0" w:color="auto"/>
        <w:left w:val="none" w:sz="0" w:space="0" w:color="auto"/>
        <w:bottom w:val="none" w:sz="0" w:space="0" w:color="auto"/>
        <w:right w:val="none" w:sz="0" w:space="0" w:color="auto"/>
      </w:divBdr>
    </w:div>
    <w:div w:id="826749221">
      <w:bodyDiv w:val="1"/>
      <w:marLeft w:val="0"/>
      <w:marRight w:val="0"/>
      <w:marTop w:val="0"/>
      <w:marBottom w:val="0"/>
      <w:divBdr>
        <w:top w:val="none" w:sz="0" w:space="0" w:color="auto"/>
        <w:left w:val="none" w:sz="0" w:space="0" w:color="auto"/>
        <w:bottom w:val="none" w:sz="0" w:space="0" w:color="auto"/>
        <w:right w:val="none" w:sz="0" w:space="0" w:color="auto"/>
      </w:divBdr>
    </w:div>
    <w:div w:id="828405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h-net.MSU.edu/about/cit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oto.lib.unca.edu/findingaids/oralhistory/cita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55AF543-7527-40F7-81F8-B79DD1F8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DEPARTMENT OF HISTORY</vt:lpstr>
    </vt:vector>
  </TitlesOfParts>
  <Company>NUS</Company>
  <LinksUpToDate>false</LinksUpToDate>
  <CharactersWithSpaces>15896</CharactersWithSpaces>
  <SharedDoc>false</SharedDoc>
  <HLinks>
    <vt:vector size="12" baseType="variant">
      <vt:variant>
        <vt:i4>3670070</vt:i4>
      </vt:variant>
      <vt:variant>
        <vt:i4>3</vt:i4>
      </vt:variant>
      <vt:variant>
        <vt:i4>0</vt:i4>
      </vt:variant>
      <vt:variant>
        <vt:i4>5</vt:i4>
      </vt:variant>
      <vt:variant>
        <vt:lpwstr>http://toto.lib.unca.edu/findingaids/oralhistory/citations.htm</vt:lpwstr>
      </vt:variant>
      <vt:variant>
        <vt:lpwstr/>
      </vt:variant>
      <vt:variant>
        <vt:i4>4325440</vt:i4>
      </vt:variant>
      <vt:variant>
        <vt:i4>0</vt:i4>
      </vt:variant>
      <vt:variant>
        <vt:i4>0</vt:i4>
      </vt:variant>
      <vt:variant>
        <vt:i4>5</vt:i4>
      </vt:variant>
      <vt:variant>
        <vt:lpwstr>http://www2.h-net.msu.edu/about/citation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HISTORY</dc:title>
  <dc:creator>NUS</dc:creator>
  <cp:lastModifiedBy>Kamariah Bte Sumshuddin</cp:lastModifiedBy>
  <cp:revision>2</cp:revision>
  <cp:lastPrinted>2023-01-06T00:35:00Z</cp:lastPrinted>
  <dcterms:created xsi:type="dcterms:W3CDTF">2024-02-23T01:39:00Z</dcterms:created>
  <dcterms:modified xsi:type="dcterms:W3CDTF">2024-02-23T01:39:00Z</dcterms:modified>
</cp:coreProperties>
</file>